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102" w:rsidRPr="00DD28F2" w:rsidRDefault="005624D2" w:rsidP="00705102">
      <w:pPr>
        <w:jc w:val="center"/>
        <w:rPr>
          <w:rFonts w:ascii="Garamond" w:hAnsi="Garamond"/>
          <w:b/>
          <w:caps/>
        </w:rPr>
      </w:pPr>
      <w:r>
        <w:rPr>
          <w:rFonts w:ascii="Garamond" w:hAnsi="Garamond"/>
          <w:i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189pt;margin-top:-45pt;width:54pt;height:74.3pt;z-index:251659264;visibility:visible;mso-wrap-edited:f">
            <v:imagedata r:id="rId6" o:title="" croptop="17629f" cropbottom="17629f" cropleft="18257f" cropright="18257f"/>
            <w10:wrap type="topAndBottom"/>
          </v:shape>
          <o:OLEObject Type="Embed" ProgID="Word.Picture.8" ShapeID="_x0000_s1031" DrawAspect="Content" ObjectID="_1746013239" r:id="rId7"/>
        </w:object>
      </w:r>
      <w:r w:rsidR="00705102" w:rsidRPr="00DD28F2">
        <w:rPr>
          <w:rFonts w:ascii="Garamond" w:hAnsi="Garamond"/>
          <w:b/>
          <w:caps/>
        </w:rPr>
        <w:t>Előterjesztés</w:t>
      </w:r>
    </w:p>
    <w:p w:rsidR="00705102" w:rsidRPr="00DD28F2" w:rsidRDefault="00705102" w:rsidP="00705102">
      <w:pPr>
        <w:jc w:val="center"/>
        <w:rPr>
          <w:rFonts w:ascii="Garamond" w:hAnsi="Garamond"/>
          <w:b/>
          <w:caps/>
        </w:rPr>
      </w:pPr>
      <w:r w:rsidRPr="00DD28F2">
        <w:rPr>
          <w:rFonts w:ascii="Garamond" w:hAnsi="Garamond"/>
          <w:b/>
          <w:caps/>
        </w:rPr>
        <w:t>A KÉPVISELŐ-TESTÜLET</w:t>
      </w:r>
    </w:p>
    <w:p w:rsidR="00705102" w:rsidRPr="00DD28F2" w:rsidRDefault="005006DA" w:rsidP="00705102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2023</w:t>
      </w:r>
      <w:r w:rsidR="00705102" w:rsidRPr="00DD28F2">
        <w:rPr>
          <w:rFonts w:ascii="Garamond" w:hAnsi="Garamond"/>
          <w:b/>
        </w:rPr>
        <w:t xml:space="preserve">. </w:t>
      </w:r>
      <w:r>
        <w:rPr>
          <w:rFonts w:ascii="Garamond" w:hAnsi="Garamond"/>
          <w:b/>
        </w:rPr>
        <w:t>május 31</w:t>
      </w:r>
      <w:r w:rsidR="00705102" w:rsidRPr="00DD28F2">
        <w:rPr>
          <w:rFonts w:ascii="Garamond" w:hAnsi="Garamond"/>
          <w:b/>
        </w:rPr>
        <w:t>-i rendes ülésére</w:t>
      </w:r>
    </w:p>
    <w:p w:rsidR="00705102" w:rsidRPr="00DD28F2" w:rsidRDefault="00705102" w:rsidP="00705102">
      <w:pPr>
        <w:pBdr>
          <w:bottom w:val="single" w:sz="4" w:space="1" w:color="auto"/>
        </w:pBdr>
        <w:rPr>
          <w:rFonts w:ascii="Garamond" w:hAnsi="Garamond"/>
        </w:rPr>
      </w:pPr>
    </w:p>
    <w:p w:rsidR="00705102" w:rsidRPr="00DD28F2" w:rsidRDefault="00705102" w:rsidP="00705102">
      <w:pPr>
        <w:tabs>
          <w:tab w:val="right" w:pos="9000"/>
        </w:tabs>
        <w:rPr>
          <w:rFonts w:ascii="Garamond" w:hAnsi="Garamond"/>
          <w:b/>
        </w:rPr>
      </w:pPr>
      <w:r w:rsidRPr="00DD28F2">
        <w:rPr>
          <w:rFonts w:ascii="Garamond" w:hAnsi="Garamond"/>
          <w:b/>
        </w:rPr>
        <w:t>A napirendet tárgyaló ülés dátuma:</w:t>
      </w:r>
      <w:r w:rsidRPr="00DD28F2">
        <w:rPr>
          <w:rFonts w:ascii="Garamond" w:hAnsi="Garamond"/>
          <w:b/>
        </w:rPr>
        <w:tab/>
      </w:r>
      <w:r w:rsidR="005006DA">
        <w:rPr>
          <w:rFonts w:ascii="Garamond" w:hAnsi="Garamond"/>
          <w:b/>
        </w:rPr>
        <w:t>2023</w:t>
      </w:r>
      <w:r w:rsidRPr="00DD28F2">
        <w:rPr>
          <w:rFonts w:ascii="Garamond" w:hAnsi="Garamond"/>
          <w:b/>
        </w:rPr>
        <w:t xml:space="preserve">. </w:t>
      </w:r>
      <w:r>
        <w:rPr>
          <w:rFonts w:ascii="Garamond" w:hAnsi="Garamond"/>
          <w:b/>
        </w:rPr>
        <w:t>május</w:t>
      </w:r>
      <w:r w:rsidRPr="00DD28F2">
        <w:rPr>
          <w:rFonts w:ascii="Garamond" w:hAnsi="Garamond"/>
          <w:b/>
        </w:rPr>
        <w:t xml:space="preserve"> </w:t>
      </w:r>
      <w:r w:rsidR="005006DA">
        <w:rPr>
          <w:rFonts w:ascii="Garamond" w:hAnsi="Garamond"/>
          <w:b/>
        </w:rPr>
        <w:t>31</w:t>
      </w:r>
      <w:r>
        <w:rPr>
          <w:rFonts w:ascii="Garamond" w:hAnsi="Garamond"/>
          <w:b/>
        </w:rPr>
        <w:t>.</w:t>
      </w:r>
    </w:p>
    <w:p w:rsidR="00705102" w:rsidRPr="00DD28F2" w:rsidRDefault="00705102" w:rsidP="00705102">
      <w:pPr>
        <w:tabs>
          <w:tab w:val="right" w:pos="9000"/>
        </w:tabs>
        <w:rPr>
          <w:rFonts w:ascii="Garamond" w:hAnsi="Garamond"/>
          <w:b/>
        </w:rPr>
      </w:pPr>
      <w:r w:rsidRPr="00DD28F2">
        <w:rPr>
          <w:rFonts w:ascii="Garamond" w:hAnsi="Garamond"/>
          <w:b/>
        </w:rPr>
        <w:t>A napirendet tárgyaló ülés:</w:t>
      </w:r>
      <w:r w:rsidRPr="00DD28F2">
        <w:rPr>
          <w:rFonts w:ascii="Garamond" w:hAnsi="Garamond"/>
          <w:b/>
        </w:rPr>
        <w:tab/>
        <w:t xml:space="preserve">Képviselő-testület </w:t>
      </w:r>
    </w:p>
    <w:p w:rsidR="00705102" w:rsidRPr="00DD28F2" w:rsidRDefault="00705102" w:rsidP="00705102">
      <w:pPr>
        <w:tabs>
          <w:tab w:val="right" w:pos="9000"/>
        </w:tabs>
        <w:rPr>
          <w:rFonts w:ascii="Garamond" w:hAnsi="Garamond"/>
        </w:rPr>
      </w:pPr>
      <w:r w:rsidRPr="00DD28F2">
        <w:rPr>
          <w:rFonts w:ascii="Garamond" w:hAnsi="Garamond"/>
          <w:b/>
        </w:rPr>
        <w:t>Előterjesztő:</w:t>
      </w:r>
      <w:r w:rsidRPr="00DD28F2">
        <w:rPr>
          <w:rFonts w:ascii="Garamond" w:hAnsi="Garamond"/>
        </w:rPr>
        <w:tab/>
      </w:r>
      <w:r>
        <w:rPr>
          <w:rFonts w:ascii="Garamond" w:hAnsi="Garamond"/>
          <w:b/>
        </w:rPr>
        <w:t>Szabó István Ferenc</w:t>
      </w:r>
      <w:r w:rsidRPr="00DD28F2">
        <w:rPr>
          <w:rFonts w:ascii="Garamond" w:hAnsi="Garamond"/>
        </w:rPr>
        <w:t xml:space="preserve"> </w:t>
      </w:r>
      <w:r w:rsidRPr="00DD28F2">
        <w:rPr>
          <w:rFonts w:ascii="Garamond" w:hAnsi="Garamond"/>
          <w:b/>
        </w:rPr>
        <w:t>polgármester</w:t>
      </w:r>
    </w:p>
    <w:p w:rsidR="00705102" w:rsidRPr="00DD28F2" w:rsidRDefault="00705102" w:rsidP="00705102">
      <w:pPr>
        <w:tabs>
          <w:tab w:val="right" w:pos="9000"/>
        </w:tabs>
        <w:rPr>
          <w:rFonts w:ascii="Garamond" w:hAnsi="Garamond"/>
        </w:rPr>
      </w:pPr>
      <w:r w:rsidRPr="00DD28F2">
        <w:rPr>
          <w:rFonts w:ascii="Garamond" w:hAnsi="Garamond"/>
          <w:b/>
        </w:rPr>
        <w:t>Az előterjesztést készítette:</w:t>
      </w:r>
      <w:r w:rsidRPr="00DD28F2">
        <w:rPr>
          <w:rFonts w:ascii="Garamond" w:hAnsi="Garamond"/>
        </w:rPr>
        <w:tab/>
      </w:r>
      <w:proofErr w:type="spellStart"/>
      <w:r>
        <w:rPr>
          <w:rFonts w:ascii="Garamond" w:hAnsi="Garamond"/>
          <w:b/>
        </w:rPr>
        <w:t>Batki</w:t>
      </w:r>
      <w:proofErr w:type="spellEnd"/>
      <w:r>
        <w:rPr>
          <w:rFonts w:ascii="Garamond" w:hAnsi="Garamond"/>
          <w:b/>
        </w:rPr>
        <w:t xml:space="preserve"> Gabriella gazdasági vezető</w:t>
      </w:r>
    </w:p>
    <w:p w:rsidR="00705102" w:rsidRPr="00DD28F2" w:rsidRDefault="00705102" w:rsidP="00705102">
      <w:pPr>
        <w:tabs>
          <w:tab w:val="right" w:pos="9000"/>
        </w:tabs>
        <w:rPr>
          <w:rFonts w:ascii="Garamond" w:hAnsi="Garamond"/>
        </w:rPr>
      </w:pPr>
      <w:r w:rsidRPr="00DD28F2">
        <w:rPr>
          <w:rFonts w:ascii="Garamond" w:hAnsi="Garamond"/>
          <w:b/>
        </w:rPr>
        <w:t>A napirendet tárgyaló ülés típusa-1:</w:t>
      </w:r>
      <w:r w:rsidRPr="00DD28F2">
        <w:rPr>
          <w:rFonts w:ascii="Garamond" w:hAnsi="Garamond"/>
        </w:rPr>
        <w:tab/>
      </w:r>
      <w:r w:rsidRPr="00DD28F2">
        <w:rPr>
          <w:rFonts w:ascii="Garamond" w:hAnsi="Garamond"/>
          <w:b/>
          <w:u w:val="single"/>
        </w:rPr>
        <w:t xml:space="preserve">nyílt </w:t>
      </w:r>
      <w:r w:rsidRPr="00DD28F2">
        <w:rPr>
          <w:rFonts w:ascii="Garamond" w:hAnsi="Garamond"/>
          <w:b/>
        </w:rPr>
        <w:t>/</w:t>
      </w:r>
      <w:r w:rsidRPr="00DD28F2">
        <w:rPr>
          <w:rFonts w:ascii="Garamond" w:hAnsi="Garamond"/>
        </w:rPr>
        <w:t xml:space="preserve"> zárt</w:t>
      </w:r>
    </w:p>
    <w:p w:rsidR="00705102" w:rsidRPr="00DD28F2" w:rsidRDefault="00705102" w:rsidP="00705102">
      <w:pPr>
        <w:tabs>
          <w:tab w:val="right" w:pos="9000"/>
        </w:tabs>
        <w:rPr>
          <w:rFonts w:ascii="Garamond" w:hAnsi="Garamond"/>
          <w:b/>
          <w:u w:val="single"/>
        </w:rPr>
      </w:pPr>
      <w:r w:rsidRPr="00DD28F2">
        <w:rPr>
          <w:rFonts w:ascii="Garamond" w:hAnsi="Garamond"/>
          <w:b/>
        </w:rPr>
        <w:t>A napirendet tárgyaló ülés típusa-2:</w:t>
      </w:r>
      <w:r w:rsidRPr="00DD28F2">
        <w:rPr>
          <w:rFonts w:ascii="Garamond" w:hAnsi="Garamond"/>
          <w:b/>
        </w:rPr>
        <w:tab/>
      </w:r>
      <w:r w:rsidRPr="00DD28F2">
        <w:rPr>
          <w:rFonts w:ascii="Garamond" w:hAnsi="Garamond"/>
          <w:b/>
          <w:u w:val="single"/>
        </w:rPr>
        <w:t>rendes</w:t>
      </w:r>
      <w:r w:rsidRPr="00DD28F2">
        <w:rPr>
          <w:rFonts w:ascii="Garamond" w:hAnsi="Garamond"/>
        </w:rPr>
        <w:t xml:space="preserve"> / rendkívüli</w:t>
      </w:r>
    </w:p>
    <w:p w:rsidR="00705102" w:rsidRPr="00DD28F2" w:rsidRDefault="00705102" w:rsidP="00705102">
      <w:pPr>
        <w:tabs>
          <w:tab w:val="right" w:pos="9000"/>
        </w:tabs>
        <w:rPr>
          <w:rFonts w:ascii="Garamond" w:hAnsi="Garamond"/>
        </w:rPr>
      </w:pPr>
      <w:r w:rsidRPr="000A652A">
        <w:rPr>
          <w:rFonts w:ascii="Garamond" w:hAnsi="Garamond"/>
          <w:b/>
        </w:rPr>
        <w:t>A rendelet elfogadásához szükséges többség típusa:</w:t>
      </w:r>
      <w:r w:rsidRPr="000A652A">
        <w:rPr>
          <w:rFonts w:ascii="Garamond" w:hAnsi="Garamond"/>
        </w:rPr>
        <w:tab/>
        <w:t xml:space="preserve">egyszerű / </w:t>
      </w:r>
      <w:r w:rsidRPr="000A652A">
        <w:rPr>
          <w:rFonts w:ascii="Garamond" w:hAnsi="Garamond"/>
          <w:b/>
          <w:u w:val="single"/>
        </w:rPr>
        <w:t>minősített</w:t>
      </w:r>
    </w:p>
    <w:p w:rsidR="00705102" w:rsidRPr="00DD28F2" w:rsidRDefault="00705102" w:rsidP="00705102">
      <w:pPr>
        <w:tabs>
          <w:tab w:val="right" w:pos="9000"/>
        </w:tabs>
        <w:rPr>
          <w:rFonts w:ascii="Garamond" w:hAnsi="Garamond"/>
          <w:b/>
          <w:u w:val="single"/>
        </w:rPr>
      </w:pPr>
      <w:r w:rsidRPr="00DD28F2">
        <w:rPr>
          <w:rFonts w:ascii="Garamond" w:hAnsi="Garamond"/>
          <w:b/>
        </w:rPr>
        <w:t>A szavazás módja:</w:t>
      </w:r>
      <w:r w:rsidRPr="00DD28F2">
        <w:rPr>
          <w:rFonts w:ascii="Garamond" w:hAnsi="Garamond"/>
        </w:rPr>
        <w:tab/>
      </w:r>
      <w:r w:rsidRPr="00DD28F2">
        <w:rPr>
          <w:rFonts w:ascii="Garamond" w:hAnsi="Garamond"/>
          <w:b/>
          <w:u w:val="single"/>
        </w:rPr>
        <w:t xml:space="preserve">nyílt </w:t>
      </w:r>
      <w:r w:rsidRPr="00DD28F2">
        <w:rPr>
          <w:rFonts w:ascii="Garamond" w:hAnsi="Garamond"/>
        </w:rPr>
        <w:t xml:space="preserve">/ titkos </w:t>
      </w:r>
    </w:p>
    <w:p w:rsidR="00705102" w:rsidRPr="00DD28F2" w:rsidRDefault="00705102" w:rsidP="00705102">
      <w:pPr>
        <w:rPr>
          <w:rFonts w:ascii="Garamond" w:hAnsi="Garamond"/>
        </w:rPr>
      </w:pPr>
    </w:p>
    <w:p w:rsidR="00705102" w:rsidRPr="00DD28F2" w:rsidRDefault="00705102" w:rsidP="0070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  <w:r w:rsidRPr="00DD28F2">
        <w:rPr>
          <w:rFonts w:ascii="Garamond" w:hAnsi="Garamond"/>
          <w:b/>
        </w:rPr>
        <w:t>A tárgyalandó témakör tárgya:</w:t>
      </w:r>
    </w:p>
    <w:p w:rsidR="00705102" w:rsidRPr="00DD28F2" w:rsidRDefault="00705102" w:rsidP="0070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</w:rPr>
      </w:pPr>
      <w:r w:rsidRPr="00DD28F2">
        <w:rPr>
          <w:rFonts w:ascii="Garamond" w:hAnsi="Garamond"/>
        </w:rPr>
        <w:t xml:space="preserve">Az önkormányzat </w:t>
      </w:r>
      <w:r w:rsidR="005006DA">
        <w:rPr>
          <w:rFonts w:ascii="Garamond" w:hAnsi="Garamond"/>
        </w:rPr>
        <w:t>2022</w:t>
      </w:r>
      <w:r w:rsidRPr="00DD28F2">
        <w:rPr>
          <w:rFonts w:ascii="Garamond" w:hAnsi="Garamond"/>
        </w:rPr>
        <w:t xml:space="preserve">. évi költségvetési beszámolójának elfogadása és önkormányzati rendelet alkotása az önkormányzat </w:t>
      </w:r>
      <w:r w:rsidR="005006DA">
        <w:rPr>
          <w:rFonts w:ascii="Garamond" w:hAnsi="Garamond"/>
        </w:rPr>
        <w:t>2022</w:t>
      </w:r>
      <w:r w:rsidRPr="00DD28F2">
        <w:rPr>
          <w:rFonts w:ascii="Garamond" w:hAnsi="Garamond"/>
        </w:rPr>
        <w:t>. évi zárszámadásáról</w:t>
      </w:r>
    </w:p>
    <w:p w:rsidR="00705102" w:rsidRPr="00DD28F2" w:rsidRDefault="00705102" w:rsidP="00705102">
      <w:pPr>
        <w:rPr>
          <w:rFonts w:ascii="Garamond" w:hAnsi="Garamond"/>
        </w:rPr>
      </w:pPr>
    </w:p>
    <w:p w:rsidR="00705102" w:rsidRPr="00DD28F2" w:rsidRDefault="00705102" w:rsidP="00705102">
      <w:pPr>
        <w:rPr>
          <w:rFonts w:ascii="Garamond" w:hAnsi="Garamond"/>
          <w:b/>
          <w:smallCaps/>
        </w:rPr>
      </w:pPr>
      <w:smartTag w:uri="urn:schemas-microsoft-com:office:smarttags" w:element="metricconverter">
        <w:smartTagPr>
          <w:attr w:name="ProductID" w:val="1. A"/>
        </w:smartTagPr>
        <w:r w:rsidRPr="00DD28F2">
          <w:rPr>
            <w:rFonts w:ascii="Garamond" w:hAnsi="Garamond"/>
            <w:b/>
            <w:smallCaps/>
          </w:rPr>
          <w:t>1. A</w:t>
        </w:r>
      </w:smartTag>
      <w:r w:rsidRPr="00DD28F2">
        <w:rPr>
          <w:rFonts w:ascii="Garamond" w:hAnsi="Garamond"/>
          <w:b/>
          <w:smallCaps/>
        </w:rPr>
        <w:t xml:space="preserve"> tárgyalandó témakör tárgyilagos és tényszerű bemutatása</w:t>
      </w:r>
    </w:p>
    <w:p w:rsidR="00705102" w:rsidRPr="00DD28F2" w:rsidRDefault="00705102" w:rsidP="00705102">
      <w:pPr>
        <w:pStyle w:val="Szveg"/>
        <w:jc w:val="both"/>
        <w:rPr>
          <w:rFonts w:ascii="Garamond" w:hAnsi="Garamond"/>
          <w:bCs/>
          <w:i/>
          <w:szCs w:val="24"/>
        </w:rPr>
      </w:pPr>
    </w:p>
    <w:p w:rsidR="00705102" w:rsidRPr="00DD28F2" w:rsidRDefault="00705102" w:rsidP="00705102">
      <w:pPr>
        <w:pStyle w:val="Szveg"/>
        <w:jc w:val="both"/>
        <w:rPr>
          <w:rFonts w:ascii="Garamond" w:hAnsi="Garamond"/>
          <w:bCs/>
          <w:szCs w:val="24"/>
        </w:rPr>
      </w:pPr>
      <w:r w:rsidRPr="00DD28F2">
        <w:rPr>
          <w:rFonts w:ascii="Garamond" w:hAnsi="Garamond"/>
          <w:bCs/>
          <w:szCs w:val="24"/>
        </w:rPr>
        <w:t>Tisztelt Képviselő-testület!</w:t>
      </w:r>
    </w:p>
    <w:p w:rsidR="00705102" w:rsidRPr="00DD28F2" w:rsidRDefault="00705102" w:rsidP="00705102">
      <w:pPr>
        <w:pStyle w:val="Szveg"/>
        <w:jc w:val="both"/>
        <w:rPr>
          <w:rFonts w:ascii="Garamond" w:hAnsi="Garamond"/>
          <w:bCs/>
          <w:szCs w:val="24"/>
        </w:rPr>
      </w:pPr>
    </w:p>
    <w:p w:rsidR="006E45DC" w:rsidRPr="006E45DC" w:rsidRDefault="00A5650B" w:rsidP="006E45DC">
      <w:pPr>
        <w:jc w:val="both"/>
        <w:rPr>
          <w:rFonts w:ascii="Garamond" w:hAnsi="Garamond"/>
        </w:rPr>
      </w:pPr>
      <w:r w:rsidRPr="006E45DC">
        <w:rPr>
          <w:rFonts w:ascii="Garamond" w:hAnsi="Garamond"/>
        </w:rPr>
        <w:t>Az államháztartásról sz</w:t>
      </w:r>
      <w:r w:rsidR="00A568CB" w:rsidRPr="006E45DC">
        <w:rPr>
          <w:rFonts w:ascii="Garamond" w:hAnsi="Garamond"/>
        </w:rPr>
        <w:t>óló 2011. évi CXCV</w:t>
      </w:r>
      <w:r w:rsidRPr="006E45DC">
        <w:rPr>
          <w:rFonts w:ascii="Garamond" w:hAnsi="Garamond"/>
        </w:rPr>
        <w:t xml:space="preserve">. törvény </w:t>
      </w:r>
      <w:r w:rsidR="001F46C1" w:rsidRPr="006E45DC">
        <w:rPr>
          <w:rFonts w:ascii="Garamond" w:hAnsi="Garamond"/>
        </w:rPr>
        <w:t xml:space="preserve">(továbbiakban: Áht.) </w:t>
      </w:r>
      <w:r w:rsidR="006E45DC" w:rsidRPr="006E45DC">
        <w:rPr>
          <w:rFonts w:ascii="Garamond" w:hAnsi="Garamond"/>
          <w:bCs/>
        </w:rPr>
        <w:t>87. §-a szerint</w:t>
      </w:r>
      <w:r w:rsidR="006E45DC" w:rsidRPr="006E45DC">
        <w:rPr>
          <w:rFonts w:ascii="Garamond" w:hAnsi="Garamond"/>
        </w:rPr>
        <w:t xml:space="preserve"> a költségvetés végrehajtásáról</w:t>
      </w:r>
    </w:p>
    <w:p w:rsidR="006E45DC" w:rsidRPr="006E45DC" w:rsidRDefault="006E45DC" w:rsidP="006E45DC">
      <w:pPr>
        <w:pStyle w:val="cf0"/>
        <w:spacing w:before="0" w:beforeAutospacing="0" w:after="0" w:afterAutospacing="0"/>
        <w:ind w:firstLine="195"/>
        <w:rPr>
          <w:rFonts w:ascii="Garamond" w:hAnsi="Garamond"/>
        </w:rPr>
      </w:pPr>
      <w:r w:rsidRPr="006E45DC">
        <w:rPr>
          <w:rFonts w:ascii="Garamond" w:hAnsi="Garamond"/>
          <w:i/>
          <w:iCs/>
        </w:rPr>
        <w:t xml:space="preserve">a) </w:t>
      </w:r>
      <w:r w:rsidRPr="006E45DC">
        <w:rPr>
          <w:rFonts w:ascii="Garamond" w:hAnsi="Garamond"/>
        </w:rPr>
        <w:t>a számviteli jogszabályok szerinti éves költségvetési beszámolót,</w:t>
      </w:r>
    </w:p>
    <w:p w:rsidR="006E45DC" w:rsidRPr="006E45DC" w:rsidRDefault="006E45DC" w:rsidP="006E45DC">
      <w:pPr>
        <w:pStyle w:val="cf0"/>
        <w:spacing w:before="0" w:beforeAutospacing="0" w:after="0" w:afterAutospacing="0"/>
        <w:ind w:firstLine="195"/>
        <w:rPr>
          <w:rFonts w:ascii="Garamond" w:hAnsi="Garamond"/>
        </w:rPr>
      </w:pPr>
      <w:r w:rsidRPr="006E45DC">
        <w:rPr>
          <w:rFonts w:ascii="Garamond" w:hAnsi="Garamond"/>
          <w:i/>
          <w:iCs/>
        </w:rPr>
        <w:t xml:space="preserve">b) </w:t>
      </w:r>
      <w:r w:rsidRPr="006E45DC">
        <w:rPr>
          <w:rFonts w:ascii="Garamond" w:hAnsi="Garamond"/>
        </w:rPr>
        <w:t>az éves költségvetési beszámolók alapján évente, az elfogadott költségvetéssel összehasonlítható módon, az év utolsó napján érvényes szervezeti, besorolási rendnek megfelelő záró számadást (a továbbiakban: zárszámadás)</w:t>
      </w:r>
    </w:p>
    <w:p w:rsidR="006E45DC" w:rsidRPr="006E45DC" w:rsidRDefault="006E45DC" w:rsidP="006E45DC">
      <w:pPr>
        <w:pStyle w:val="cf0"/>
        <w:spacing w:before="0" w:beforeAutospacing="0" w:after="0" w:afterAutospacing="0"/>
        <w:rPr>
          <w:rFonts w:ascii="Garamond" w:hAnsi="Garamond"/>
        </w:rPr>
      </w:pPr>
      <w:r w:rsidRPr="006E45DC">
        <w:rPr>
          <w:rFonts w:ascii="Garamond" w:hAnsi="Garamond"/>
        </w:rPr>
        <w:t>kell készíteni.</w:t>
      </w:r>
    </w:p>
    <w:p w:rsidR="006E45DC" w:rsidRDefault="006E45DC" w:rsidP="001F46C1">
      <w:pPr>
        <w:jc w:val="both"/>
        <w:rPr>
          <w:rFonts w:ascii="Garamond" w:hAnsi="Garamond"/>
        </w:rPr>
      </w:pPr>
    </w:p>
    <w:p w:rsidR="006E45DC" w:rsidRPr="006E45DC" w:rsidRDefault="006E45DC" w:rsidP="006E45DC">
      <w:pPr>
        <w:jc w:val="both"/>
        <w:rPr>
          <w:rFonts w:ascii="Garamond" w:hAnsi="Garamond"/>
        </w:rPr>
      </w:pPr>
      <w:r w:rsidRPr="006E45DC">
        <w:rPr>
          <w:rFonts w:ascii="Garamond" w:hAnsi="Garamond"/>
        </w:rPr>
        <w:t>Az Áht. 2015. január 1-jétől hatályos rendelkezései szerint a helyi önkormányzat költségvetésének végrehajtására vonatkozó zárszámadási rendelet tervezetét a jegyző készíti elő és a polgármester terjeszti a képviselő-testület elé úgy, hogy az a képviselő-testület elé terjesztését követő harminc napon belül, de legkésőbb a költségvetési évet követő ötödik hónap utolsó napjáig hatályba lépjen. (91. § (1) bekezdés)</w:t>
      </w:r>
    </w:p>
    <w:p w:rsidR="006E45DC" w:rsidRPr="006E45DC" w:rsidRDefault="006E45DC" w:rsidP="006E45DC">
      <w:pPr>
        <w:jc w:val="both"/>
        <w:rPr>
          <w:rFonts w:ascii="Garamond" w:hAnsi="Garamond"/>
        </w:rPr>
      </w:pPr>
      <w:r w:rsidRPr="006E45DC">
        <w:rPr>
          <w:rFonts w:ascii="Garamond" w:hAnsi="Garamond"/>
        </w:rPr>
        <w:t>A 91. § (1) bekezdése alapján továbbá a zárszámadási rendelet tervezetével együtt a képviselő-testület részére tájékoztatásul be kell nyújtani a kincstár ellenőrzése keretében a helyi önkormányzat éves költségvetési beszámolójával kapcsolatosan elkészített jelentését.</w:t>
      </w:r>
    </w:p>
    <w:p w:rsidR="006E45DC" w:rsidRPr="006E45DC" w:rsidRDefault="006E45DC" w:rsidP="006E45DC">
      <w:pPr>
        <w:pStyle w:val="cf0"/>
        <w:spacing w:before="0" w:beforeAutospacing="0" w:after="0" w:afterAutospacing="0"/>
        <w:jc w:val="both"/>
        <w:rPr>
          <w:rFonts w:ascii="Garamond" w:hAnsi="Garamond"/>
        </w:rPr>
      </w:pPr>
      <w:r w:rsidRPr="006E45DC">
        <w:rPr>
          <w:rFonts w:ascii="Garamond" w:hAnsi="Garamond"/>
        </w:rPr>
        <w:t>A 91. § (2) bekezdés szerint a zárszámadási rendelettervezet előterjesztésekor a képviselő-testület részére tájékoztatásul a következő mérlegeket és kimutatásokat kell bemutatni:</w:t>
      </w:r>
    </w:p>
    <w:p w:rsidR="006E45DC" w:rsidRPr="006E45DC" w:rsidRDefault="006E45DC" w:rsidP="006E45DC">
      <w:pPr>
        <w:pStyle w:val="cf0"/>
        <w:spacing w:before="0" w:beforeAutospacing="0" w:after="0" w:afterAutospacing="0"/>
        <w:ind w:firstLine="195"/>
        <w:rPr>
          <w:rFonts w:ascii="Garamond" w:hAnsi="Garamond"/>
        </w:rPr>
      </w:pPr>
      <w:r w:rsidRPr="006E45DC">
        <w:rPr>
          <w:rFonts w:ascii="Garamond" w:hAnsi="Garamond"/>
          <w:iCs/>
        </w:rPr>
        <w:t xml:space="preserve">a) </w:t>
      </w:r>
      <w:r w:rsidRPr="006E45DC">
        <w:rPr>
          <w:rFonts w:ascii="Garamond" w:hAnsi="Garamond"/>
        </w:rPr>
        <w:t>a 24. § (4) bekezdése szerinti mérlegeket, kimutatásokat azzal, hogy az előirányzat felhasználási terven a pénzeszközök változásának bemutatását kell érteni,</w:t>
      </w:r>
    </w:p>
    <w:p w:rsidR="006E45DC" w:rsidRPr="006E45DC" w:rsidRDefault="006E45DC" w:rsidP="006E45DC">
      <w:pPr>
        <w:pStyle w:val="cf0"/>
        <w:spacing w:before="0" w:beforeAutospacing="0" w:after="0" w:afterAutospacing="0"/>
        <w:ind w:firstLine="195"/>
        <w:rPr>
          <w:rFonts w:ascii="Garamond" w:hAnsi="Garamond"/>
        </w:rPr>
      </w:pPr>
      <w:r w:rsidRPr="006E45DC">
        <w:rPr>
          <w:rFonts w:ascii="Garamond" w:hAnsi="Garamond"/>
          <w:iCs/>
        </w:rPr>
        <w:t>b)</w:t>
      </w:r>
      <w:r w:rsidRPr="006E45DC">
        <w:rPr>
          <w:rFonts w:ascii="Garamond" w:hAnsi="Garamond"/>
          <w:iCs/>
          <w:vertAlign w:val="superscript"/>
        </w:rPr>
        <w:t xml:space="preserve"> </w:t>
      </w:r>
      <w:r w:rsidRPr="006E45DC">
        <w:rPr>
          <w:rFonts w:ascii="Garamond" w:hAnsi="Garamond"/>
        </w:rPr>
        <w:t>a helyi önkormányzat adósságának állományát lejárat, a Magyarország gazdasági stabilitásáról szóló törvény szerinti adósságot keletkeztető ügyletek, bel- és külföldi irányú kötelezettségek szerinti bontásban,</w:t>
      </w:r>
    </w:p>
    <w:p w:rsidR="006E45DC" w:rsidRPr="006E45DC" w:rsidRDefault="006E45DC" w:rsidP="006E45DC">
      <w:pPr>
        <w:pStyle w:val="cf0"/>
        <w:spacing w:before="0" w:beforeAutospacing="0" w:after="0" w:afterAutospacing="0"/>
        <w:ind w:firstLine="195"/>
        <w:rPr>
          <w:rFonts w:ascii="Garamond" w:hAnsi="Garamond"/>
        </w:rPr>
      </w:pPr>
      <w:r w:rsidRPr="006E45DC">
        <w:rPr>
          <w:rFonts w:ascii="Garamond" w:hAnsi="Garamond"/>
          <w:iCs/>
        </w:rPr>
        <w:t xml:space="preserve">c) </w:t>
      </w:r>
      <w:r w:rsidRPr="006E45DC">
        <w:rPr>
          <w:rFonts w:ascii="Garamond" w:hAnsi="Garamond"/>
        </w:rPr>
        <w:t>a vagyonkimutatást, és</w:t>
      </w:r>
    </w:p>
    <w:p w:rsidR="006E45DC" w:rsidRPr="006E45DC" w:rsidRDefault="006E45DC" w:rsidP="006E45DC">
      <w:pPr>
        <w:pStyle w:val="cf0"/>
        <w:spacing w:before="0" w:beforeAutospacing="0" w:after="0" w:afterAutospacing="0"/>
        <w:ind w:firstLine="195"/>
        <w:rPr>
          <w:rFonts w:ascii="Garamond" w:hAnsi="Garamond"/>
        </w:rPr>
      </w:pPr>
      <w:r w:rsidRPr="006E45DC">
        <w:rPr>
          <w:rFonts w:ascii="Garamond" w:hAnsi="Garamond"/>
          <w:iCs/>
        </w:rPr>
        <w:t xml:space="preserve">d) </w:t>
      </w:r>
      <w:r w:rsidRPr="006E45DC">
        <w:rPr>
          <w:rFonts w:ascii="Garamond" w:hAnsi="Garamond"/>
        </w:rPr>
        <w:t>a helyi önkormányzat tulajdonában álló gazdálkodó szervezetek működéséből származó kötelezettségeket, a részesedések alakulását.</w:t>
      </w:r>
    </w:p>
    <w:p w:rsidR="006E45DC" w:rsidRDefault="006E45DC" w:rsidP="006E45DC">
      <w:pPr>
        <w:jc w:val="both"/>
        <w:rPr>
          <w:rFonts w:ascii="Garamond" w:hAnsi="Garamond"/>
        </w:rPr>
      </w:pPr>
    </w:p>
    <w:p w:rsidR="000C28F3" w:rsidRPr="00DD28F2" w:rsidRDefault="000C28F3" w:rsidP="00DA2C27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DD28F2">
        <w:rPr>
          <w:rFonts w:ascii="Garamond" w:hAnsi="Garamond"/>
        </w:rPr>
        <w:t xml:space="preserve">Őrbottyán Város Önkormányzata a </w:t>
      </w:r>
      <w:r w:rsidR="00831CD2">
        <w:rPr>
          <w:rFonts w:ascii="Garamond" w:hAnsi="Garamond"/>
        </w:rPr>
        <w:t>202</w:t>
      </w:r>
      <w:r w:rsidR="005006DA">
        <w:rPr>
          <w:rFonts w:ascii="Garamond" w:hAnsi="Garamond"/>
        </w:rPr>
        <w:t>2</w:t>
      </w:r>
      <w:r w:rsidRPr="00DD28F2">
        <w:rPr>
          <w:rFonts w:ascii="Garamond" w:hAnsi="Garamond"/>
        </w:rPr>
        <w:t>-</w:t>
      </w:r>
      <w:r w:rsidR="0077071F">
        <w:rPr>
          <w:rFonts w:ascii="Garamond" w:hAnsi="Garamond"/>
        </w:rPr>
        <w:t>e</w:t>
      </w:r>
      <w:r w:rsidR="008A2FF8">
        <w:rPr>
          <w:rFonts w:ascii="Garamond" w:hAnsi="Garamond"/>
        </w:rPr>
        <w:t xml:space="preserve">s év folyamán is gondoskodott </w:t>
      </w:r>
      <w:r w:rsidRPr="00DD28F2">
        <w:rPr>
          <w:rFonts w:ascii="Garamond" w:hAnsi="Garamond"/>
        </w:rPr>
        <w:t>a kötelező és az önként vállalt feladatok teljesítéséről.</w:t>
      </w:r>
      <w:r w:rsidR="00831CD2">
        <w:rPr>
          <w:rFonts w:ascii="Garamond" w:hAnsi="Garamond"/>
        </w:rPr>
        <w:t xml:space="preserve"> </w:t>
      </w:r>
      <w:r w:rsidRPr="00DD28F2">
        <w:rPr>
          <w:rFonts w:ascii="Garamond" w:hAnsi="Garamond"/>
        </w:rPr>
        <w:t>Az Önkormányzat hitelt nem vett igénybe,</w:t>
      </w:r>
      <w:r w:rsidR="005006DA">
        <w:rPr>
          <w:rFonts w:ascii="Garamond" w:hAnsi="Garamond"/>
        </w:rPr>
        <w:t xml:space="preserve"> hitelállomány nélkül zárta</w:t>
      </w:r>
      <w:r w:rsidRPr="00DD28F2">
        <w:rPr>
          <w:rFonts w:ascii="Garamond" w:hAnsi="Garamond"/>
        </w:rPr>
        <w:t xml:space="preserve"> </w:t>
      </w:r>
      <w:r w:rsidR="00CA5A41">
        <w:rPr>
          <w:rFonts w:ascii="Garamond" w:hAnsi="Garamond"/>
        </w:rPr>
        <w:t>az év</w:t>
      </w:r>
      <w:r w:rsidR="005006DA">
        <w:rPr>
          <w:rFonts w:ascii="Garamond" w:hAnsi="Garamond"/>
        </w:rPr>
        <w:t>et</w:t>
      </w:r>
      <w:r w:rsidR="00CA5A41">
        <w:rPr>
          <w:rFonts w:ascii="Garamond" w:hAnsi="Garamond"/>
        </w:rPr>
        <w:t>.</w:t>
      </w:r>
    </w:p>
    <w:p w:rsidR="000C28F3" w:rsidRPr="00DD28F2" w:rsidRDefault="000C28F3" w:rsidP="00DA2C27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DD28F2">
        <w:rPr>
          <w:rFonts w:ascii="Garamond" w:hAnsi="Garamond"/>
        </w:rPr>
        <w:t>A gazdálkodás stabi</w:t>
      </w:r>
      <w:r w:rsidR="004879CF">
        <w:rPr>
          <w:rFonts w:ascii="Garamond" w:hAnsi="Garamond"/>
        </w:rPr>
        <w:t>lnak mondható, a kötelezettségek</w:t>
      </w:r>
      <w:r w:rsidR="001A4E48" w:rsidRPr="00DD28F2">
        <w:rPr>
          <w:rFonts w:ascii="Garamond" w:hAnsi="Garamond"/>
        </w:rPr>
        <w:t>nek az önkormányzat</w:t>
      </w:r>
      <w:r w:rsidR="004879CF">
        <w:rPr>
          <w:rFonts w:ascii="Garamond" w:hAnsi="Garamond"/>
        </w:rPr>
        <w:t xml:space="preserve"> és intézményei is</w:t>
      </w:r>
      <w:r w:rsidR="001A4E48" w:rsidRPr="00DD28F2">
        <w:rPr>
          <w:rFonts w:ascii="Garamond" w:hAnsi="Garamond"/>
        </w:rPr>
        <w:t xml:space="preserve"> eleget tett</w:t>
      </w:r>
      <w:r w:rsidR="004879CF">
        <w:rPr>
          <w:rFonts w:ascii="Garamond" w:hAnsi="Garamond"/>
        </w:rPr>
        <w:t>ek. Az állami támogatást saját bevételekkel kiegészítve teljesítettük a kiadásokat.</w:t>
      </w:r>
    </w:p>
    <w:p w:rsidR="002D25E9" w:rsidRDefault="000C28F3" w:rsidP="00DD28F2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DD28F2">
        <w:rPr>
          <w:rFonts w:ascii="Garamond" w:hAnsi="Garamond"/>
        </w:rPr>
        <w:t xml:space="preserve">A feladatellátás során az önkormányzat és az intézmények részéről is elmondható, hogy a kiegyensúlyozott gazdálkodás biztosítására törekedtek. </w:t>
      </w:r>
    </w:p>
    <w:p w:rsidR="00EE1E26" w:rsidRDefault="00EE1E26" w:rsidP="00DD28F2">
      <w:pPr>
        <w:autoSpaceDE w:val="0"/>
        <w:autoSpaceDN w:val="0"/>
        <w:adjustRightInd w:val="0"/>
        <w:jc w:val="both"/>
        <w:rPr>
          <w:rFonts w:ascii="Garamond" w:hAnsi="Garamond"/>
          <w:u w:val="single"/>
        </w:rPr>
      </w:pPr>
    </w:p>
    <w:p w:rsidR="000351D0" w:rsidRPr="00535E66" w:rsidRDefault="000351D0" w:rsidP="000351D0">
      <w:pPr>
        <w:jc w:val="both"/>
        <w:rPr>
          <w:rFonts w:ascii="Garamond" w:hAnsi="Garamond"/>
          <w:u w:val="single"/>
        </w:rPr>
      </w:pPr>
      <w:r w:rsidRPr="00535E66">
        <w:rPr>
          <w:rFonts w:ascii="Garamond" w:hAnsi="Garamond"/>
          <w:u w:val="single"/>
        </w:rPr>
        <w:t>KIADÁSI ELŐIRÁN</w:t>
      </w:r>
      <w:r w:rsidR="004879CF">
        <w:rPr>
          <w:rFonts w:ascii="Garamond" w:hAnsi="Garamond"/>
          <w:u w:val="single"/>
        </w:rPr>
        <w:t>YZATOK TELJESÍTÉSE</w:t>
      </w:r>
    </w:p>
    <w:p w:rsidR="000351D0" w:rsidRPr="00535E66" w:rsidRDefault="000351D0" w:rsidP="000351D0">
      <w:pPr>
        <w:jc w:val="both"/>
        <w:rPr>
          <w:rFonts w:ascii="Garamond" w:hAnsi="Garamond"/>
        </w:rPr>
      </w:pPr>
    </w:p>
    <w:p w:rsidR="000351D0" w:rsidRPr="00535E66" w:rsidRDefault="000351D0" w:rsidP="000351D0">
      <w:pPr>
        <w:jc w:val="both"/>
        <w:rPr>
          <w:rFonts w:ascii="Garamond" w:hAnsi="Garamond"/>
        </w:rPr>
      </w:pPr>
      <w:r w:rsidRPr="00535E66">
        <w:rPr>
          <w:rFonts w:ascii="Garamond" w:hAnsi="Garamond"/>
        </w:rPr>
        <w:t>A személyi juttatások, a munkaadókat terhelő járulékok, valamint a dologi kiadások az előirányzott összegen belül időarányosan teljesültek.</w:t>
      </w:r>
    </w:p>
    <w:p w:rsidR="000351D0" w:rsidRPr="00535E66" w:rsidRDefault="000351D0" w:rsidP="000351D0">
      <w:pPr>
        <w:jc w:val="both"/>
        <w:rPr>
          <w:rFonts w:ascii="Garamond" w:hAnsi="Garamond"/>
        </w:rPr>
      </w:pPr>
      <w:r w:rsidRPr="00535E66">
        <w:rPr>
          <w:rFonts w:ascii="Garamond" w:hAnsi="Garamond"/>
        </w:rPr>
        <w:t>A dologi kiadások</w:t>
      </w:r>
      <w:r w:rsidR="00AF5F13">
        <w:rPr>
          <w:rFonts w:ascii="Garamond" w:hAnsi="Garamond"/>
        </w:rPr>
        <w:t xml:space="preserve"> kiemelt költségvetési sor</w:t>
      </w:r>
      <w:r w:rsidRPr="00535E66">
        <w:rPr>
          <w:rFonts w:ascii="Garamond" w:hAnsi="Garamond"/>
        </w:rPr>
        <w:t xml:space="preserve"> a készletbeszerzésből, kommunikációs szolgáltatásokból, szolgáltatási kiadásokból (közüzemi díjak), az általános forgalmi adó kiadás</w:t>
      </w:r>
      <w:r w:rsidR="004879CF">
        <w:rPr>
          <w:rFonts w:ascii="Garamond" w:hAnsi="Garamond"/>
        </w:rPr>
        <w:t>okból, kiküldetés</w:t>
      </w:r>
      <w:r w:rsidRPr="00535E66">
        <w:rPr>
          <w:rFonts w:ascii="Garamond" w:hAnsi="Garamond"/>
        </w:rPr>
        <w:t>, reklám</w:t>
      </w:r>
      <w:r w:rsidR="004879CF">
        <w:rPr>
          <w:rFonts w:ascii="Garamond" w:hAnsi="Garamond"/>
        </w:rPr>
        <w:t xml:space="preserve"> </w:t>
      </w:r>
      <w:r w:rsidRPr="00535E66">
        <w:rPr>
          <w:rFonts w:ascii="Garamond" w:hAnsi="Garamond"/>
        </w:rPr>
        <w:t>kiadásokból és az egyéb dologi kiadások teljesítéséből tevődik össze.</w:t>
      </w:r>
    </w:p>
    <w:p w:rsidR="00CD6F7F" w:rsidRDefault="000351D0" w:rsidP="000351D0">
      <w:pPr>
        <w:jc w:val="both"/>
        <w:rPr>
          <w:rFonts w:ascii="Garamond" w:hAnsi="Garamond"/>
        </w:rPr>
      </w:pPr>
      <w:r w:rsidRPr="00535E66">
        <w:rPr>
          <w:rFonts w:ascii="Garamond" w:hAnsi="Garamond"/>
        </w:rPr>
        <w:t>Az ellátottak pénzbeli juttatásai soron a nem intézményi ellátások rendszeres, illetve eseti jellegű kiadásai szerepelnek</w:t>
      </w:r>
      <w:r w:rsidR="004879CF">
        <w:rPr>
          <w:rFonts w:ascii="Garamond" w:hAnsi="Garamond"/>
        </w:rPr>
        <w:t xml:space="preserve"> a 2015</w:t>
      </w:r>
      <w:r w:rsidRPr="00535E66">
        <w:rPr>
          <w:rFonts w:ascii="Garamond" w:hAnsi="Garamond"/>
        </w:rPr>
        <w:t>.</w:t>
      </w:r>
      <w:r w:rsidR="004879CF">
        <w:rPr>
          <w:rFonts w:ascii="Garamond" w:hAnsi="Garamond"/>
        </w:rPr>
        <w:t xml:space="preserve"> március 1-től érvénybe lépett törvényi </w:t>
      </w:r>
      <w:r w:rsidR="001B5E55">
        <w:rPr>
          <w:rFonts w:ascii="Garamond" w:hAnsi="Garamond"/>
        </w:rPr>
        <w:t>előírásokat is figyelembe véve</w:t>
      </w:r>
      <w:r w:rsidR="00BC5808">
        <w:rPr>
          <w:rFonts w:ascii="Garamond" w:hAnsi="Garamond"/>
        </w:rPr>
        <w:t>.</w:t>
      </w:r>
    </w:p>
    <w:p w:rsidR="000A7008" w:rsidRDefault="000A7008" w:rsidP="000351D0">
      <w:pPr>
        <w:jc w:val="both"/>
        <w:rPr>
          <w:rFonts w:ascii="Garamond" w:hAnsi="Garamond"/>
        </w:rPr>
      </w:pPr>
      <w:r w:rsidRPr="0082321E">
        <w:rPr>
          <w:rFonts w:ascii="Garamond" w:hAnsi="Garamond"/>
        </w:rPr>
        <w:t>Települési támogatásra fordított pénzbeli</w:t>
      </w:r>
      <w:r w:rsidR="00447620" w:rsidRPr="0082321E">
        <w:rPr>
          <w:rFonts w:ascii="Garamond" w:hAnsi="Garamond"/>
        </w:rPr>
        <w:t xml:space="preserve"> és természetbeni</w:t>
      </w:r>
      <w:r w:rsidRPr="0082321E">
        <w:rPr>
          <w:rFonts w:ascii="Garamond" w:hAnsi="Garamond"/>
        </w:rPr>
        <w:t xml:space="preserve"> kifizetés </w:t>
      </w:r>
      <w:r w:rsidR="0082321E" w:rsidRPr="0082321E">
        <w:rPr>
          <w:rFonts w:ascii="Garamond" w:hAnsi="Garamond"/>
        </w:rPr>
        <w:t>5 613 422</w:t>
      </w:r>
      <w:r w:rsidRPr="0082321E">
        <w:rPr>
          <w:rFonts w:ascii="Garamond" w:hAnsi="Garamond"/>
        </w:rPr>
        <w:t xml:space="preserve"> Ft volt, emellett </w:t>
      </w:r>
      <w:r w:rsidR="0082321E" w:rsidRPr="0082321E">
        <w:rPr>
          <w:rFonts w:ascii="Garamond" w:hAnsi="Garamond"/>
        </w:rPr>
        <w:t>546 5</w:t>
      </w:r>
      <w:r w:rsidR="00447620" w:rsidRPr="0082321E">
        <w:rPr>
          <w:rFonts w:ascii="Garamond" w:hAnsi="Garamond"/>
        </w:rPr>
        <w:t>00</w:t>
      </w:r>
      <w:r w:rsidRPr="0082321E">
        <w:rPr>
          <w:rFonts w:ascii="Garamond" w:hAnsi="Garamond"/>
        </w:rPr>
        <w:t xml:space="preserve"> Ft </w:t>
      </w:r>
      <w:r w:rsidR="00447620" w:rsidRPr="0082321E">
        <w:rPr>
          <w:rFonts w:ascii="Garamond" w:hAnsi="Garamond"/>
        </w:rPr>
        <w:t>pénzbeli támogatás</w:t>
      </w:r>
      <w:r w:rsidRPr="0082321E">
        <w:rPr>
          <w:rFonts w:ascii="Garamond" w:hAnsi="Garamond"/>
        </w:rPr>
        <w:t xml:space="preserve"> került kiosztásra</w:t>
      </w:r>
      <w:r w:rsidR="00447620" w:rsidRPr="0082321E">
        <w:rPr>
          <w:rFonts w:ascii="Garamond" w:hAnsi="Garamond"/>
        </w:rPr>
        <w:t xml:space="preserve"> a korábbi Erzsébet-utalvány helyett</w:t>
      </w:r>
      <w:r w:rsidRPr="0082321E">
        <w:rPr>
          <w:rFonts w:ascii="Garamond" w:hAnsi="Garamond"/>
        </w:rPr>
        <w:t>.</w:t>
      </w:r>
    </w:p>
    <w:p w:rsidR="00774562" w:rsidRDefault="00774562" w:rsidP="000351D0">
      <w:pPr>
        <w:jc w:val="both"/>
        <w:rPr>
          <w:rFonts w:ascii="Garamond" w:hAnsi="Garamond"/>
        </w:rPr>
      </w:pPr>
      <w:r>
        <w:rPr>
          <w:rFonts w:ascii="Garamond" w:hAnsi="Garamond"/>
        </w:rPr>
        <w:t>Ezen támogatásokon felül a gyermekétkeztetésben résztvevők jogszabályi alapon, valamint a nyári táborokban étkezők kaptak támogatást kedvezmény formájában a térítési díjból.</w:t>
      </w:r>
    </w:p>
    <w:p w:rsidR="009B7869" w:rsidRPr="00447620" w:rsidRDefault="009B7869" w:rsidP="000351D0">
      <w:pPr>
        <w:jc w:val="both"/>
        <w:rPr>
          <w:rFonts w:ascii="Garamond" w:hAnsi="Garamond"/>
        </w:rPr>
      </w:pPr>
      <w:r>
        <w:rPr>
          <w:rFonts w:ascii="Garamond" w:hAnsi="Garamond"/>
        </w:rPr>
        <w:t>Támogatást élvezett továbbá az intézményen kívüli gyermekétkeztetés is a normatív támogatást meghaladó rész tekintetében.</w:t>
      </w:r>
    </w:p>
    <w:p w:rsidR="000351D0" w:rsidRPr="002036AA" w:rsidRDefault="000351D0" w:rsidP="000351D0">
      <w:pPr>
        <w:jc w:val="both"/>
        <w:rPr>
          <w:rFonts w:ascii="Garamond" w:hAnsi="Garamond"/>
        </w:rPr>
      </w:pPr>
      <w:r w:rsidRPr="00447620">
        <w:rPr>
          <w:rFonts w:ascii="Garamond" w:hAnsi="Garamond"/>
        </w:rPr>
        <w:t xml:space="preserve">Működési célú kiadások </w:t>
      </w:r>
      <w:r w:rsidR="00AF5F13" w:rsidRPr="00447620">
        <w:rPr>
          <w:rFonts w:ascii="Garamond" w:hAnsi="Garamond"/>
        </w:rPr>
        <w:t xml:space="preserve">kiemelt költségvetési sor </w:t>
      </w:r>
      <w:r w:rsidRPr="00447620">
        <w:rPr>
          <w:rFonts w:ascii="Garamond" w:hAnsi="Garamond"/>
        </w:rPr>
        <w:t xml:space="preserve">az </w:t>
      </w:r>
      <w:r w:rsidR="000978CA" w:rsidRPr="00447620">
        <w:rPr>
          <w:rFonts w:ascii="Garamond" w:hAnsi="Garamond"/>
        </w:rPr>
        <w:t>Őrbottyán és Kisnémedi Települé</w:t>
      </w:r>
      <w:r w:rsidRPr="00447620">
        <w:rPr>
          <w:rFonts w:ascii="Garamond" w:hAnsi="Garamond"/>
        </w:rPr>
        <w:t>sek Közne</w:t>
      </w:r>
      <w:r w:rsidRPr="002036AA">
        <w:rPr>
          <w:rFonts w:ascii="Garamond" w:hAnsi="Garamond"/>
        </w:rPr>
        <w:t xml:space="preserve">velési Társulásának óvodaüzemeltetésre átadott kiadásokat, </w:t>
      </w:r>
      <w:r w:rsidR="008A7A8E">
        <w:rPr>
          <w:rFonts w:ascii="Garamond" w:hAnsi="Garamond"/>
        </w:rPr>
        <w:t>a Polgárőrségnek</w:t>
      </w:r>
      <w:r w:rsidR="001B5E55">
        <w:rPr>
          <w:rFonts w:ascii="Garamond" w:hAnsi="Garamond"/>
        </w:rPr>
        <w:t xml:space="preserve"> nyújtott támogatást,</w:t>
      </w:r>
      <w:r w:rsidR="008A7A8E">
        <w:rPr>
          <w:rFonts w:ascii="Garamond" w:hAnsi="Garamond"/>
        </w:rPr>
        <w:t xml:space="preserve"> valamint </w:t>
      </w:r>
      <w:proofErr w:type="gramStart"/>
      <w:r w:rsidR="008A7A8E">
        <w:rPr>
          <w:rFonts w:ascii="Garamond" w:hAnsi="Garamond"/>
        </w:rPr>
        <w:t>a</w:t>
      </w:r>
      <w:proofErr w:type="gramEnd"/>
      <w:r w:rsidR="008A7A8E">
        <w:rPr>
          <w:rFonts w:ascii="Garamond" w:hAnsi="Garamond"/>
        </w:rPr>
        <w:t xml:space="preserve"> egyéb támogatásokat</w:t>
      </w:r>
      <w:r w:rsidR="001B5E55">
        <w:rPr>
          <w:rFonts w:ascii="Garamond" w:hAnsi="Garamond"/>
        </w:rPr>
        <w:t xml:space="preserve"> </w:t>
      </w:r>
      <w:r w:rsidR="00BC5808">
        <w:rPr>
          <w:rFonts w:ascii="Garamond" w:hAnsi="Garamond"/>
        </w:rPr>
        <w:t xml:space="preserve">a </w:t>
      </w:r>
      <w:proofErr w:type="spellStart"/>
      <w:r w:rsidR="00BC5808">
        <w:rPr>
          <w:rFonts w:ascii="Garamond" w:hAnsi="Garamond"/>
        </w:rPr>
        <w:t>Bursa</w:t>
      </w:r>
      <w:proofErr w:type="spellEnd"/>
      <w:r w:rsidR="00BC5808">
        <w:rPr>
          <w:rFonts w:ascii="Garamond" w:hAnsi="Garamond"/>
        </w:rPr>
        <w:t xml:space="preserve"> Hungarica </w:t>
      </w:r>
      <w:r w:rsidR="00534A51">
        <w:rPr>
          <w:rFonts w:ascii="Garamond" w:hAnsi="Garamond"/>
        </w:rPr>
        <w:t>Felsőoktatási Önkormányzati Ösztöndíj Pályázat önkormányzati részét</w:t>
      </w:r>
      <w:r w:rsidR="00831CD2">
        <w:rPr>
          <w:rFonts w:ascii="Garamond" w:hAnsi="Garamond"/>
        </w:rPr>
        <w:t>.</w:t>
      </w:r>
    </w:p>
    <w:p w:rsidR="005862C4" w:rsidRDefault="005862C4" w:rsidP="000351D0">
      <w:pPr>
        <w:jc w:val="both"/>
        <w:rPr>
          <w:rFonts w:ascii="Garamond" w:hAnsi="Garamond"/>
        </w:rPr>
      </w:pPr>
    </w:p>
    <w:p w:rsidR="004879CF" w:rsidRPr="009D19F1" w:rsidRDefault="001B5E55" w:rsidP="000351D0">
      <w:pPr>
        <w:jc w:val="both"/>
        <w:rPr>
          <w:rFonts w:ascii="Garamond" w:hAnsi="Garamond"/>
        </w:rPr>
      </w:pPr>
      <w:r w:rsidRPr="009D19F1">
        <w:rPr>
          <w:rFonts w:ascii="Garamond" w:hAnsi="Garamond"/>
        </w:rPr>
        <w:t xml:space="preserve">A </w:t>
      </w:r>
      <w:r w:rsidR="00EC6B4F">
        <w:rPr>
          <w:rFonts w:ascii="Garamond" w:hAnsi="Garamond"/>
        </w:rPr>
        <w:t>2022</w:t>
      </w:r>
      <w:r w:rsidR="007E5FE5" w:rsidRPr="009D19F1">
        <w:rPr>
          <w:rFonts w:ascii="Garamond" w:hAnsi="Garamond"/>
        </w:rPr>
        <w:t>.</w:t>
      </w:r>
      <w:r w:rsidR="004879CF" w:rsidRPr="009D19F1">
        <w:rPr>
          <w:rFonts w:ascii="Garamond" w:hAnsi="Garamond"/>
        </w:rPr>
        <w:t xml:space="preserve"> évben</w:t>
      </w:r>
      <w:r w:rsidR="00074973" w:rsidRPr="009D19F1">
        <w:rPr>
          <w:rFonts w:ascii="Garamond" w:hAnsi="Garamond"/>
        </w:rPr>
        <w:t xml:space="preserve"> többek között</w:t>
      </w:r>
      <w:r w:rsidR="004879CF" w:rsidRPr="009D19F1">
        <w:rPr>
          <w:rFonts w:ascii="Garamond" w:hAnsi="Garamond"/>
        </w:rPr>
        <w:t xml:space="preserve"> </w:t>
      </w:r>
      <w:r w:rsidR="001A6FB5" w:rsidRPr="009D19F1">
        <w:rPr>
          <w:rFonts w:ascii="Garamond" w:hAnsi="Garamond"/>
        </w:rPr>
        <w:t>az alábbi fejlesztések,</w:t>
      </w:r>
      <w:r w:rsidR="004879CF" w:rsidRPr="009D19F1">
        <w:rPr>
          <w:rFonts w:ascii="Garamond" w:hAnsi="Garamond"/>
        </w:rPr>
        <w:t xml:space="preserve"> beruházások</w:t>
      </w:r>
      <w:r w:rsidR="00E348D5">
        <w:rPr>
          <w:rFonts w:ascii="Garamond" w:hAnsi="Garamond"/>
        </w:rPr>
        <w:t xml:space="preserve"> v</w:t>
      </w:r>
      <w:r w:rsidR="00262186">
        <w:rPr>
          <w:rFonts w:ascii="Garamond" w:hAnsi="Garamond"/>
        </w:rPr>
        <w:t>a</w:t>
      </w:r>
      <w:r w:rsidR="00E348D5">
        <w:rPr>
          <w:rFonts w:ascii="Garamond" w:hAnsi="Garamond"/>
        </w:rPr>
        <w:t>lósultak</w:t>
      </w:r>
      <w:r w:rsidR="001A6FB5" w:rsidRPr="009D19F1">
        <w:rPr>
          <w:rFonts w:ascii="Garamond" w:hAnsi="Garamond"/>
        </w:rPr>
        <w:t xml:space="preserve"> meg</w:t>
      </w:r>
      <w:r w:rsidR="00262186">
        <w:rPr>
          <w:rFonts w:ascii="Garamond" w:hAnsi="Garamond"/>
        </w:rPr>
        <w:t>:</w:t>
      </w:r>
    </w:p>
    <w:p w:rsidR="007F4A48" w:rsidRPr="005D1E10" w:rsidRDefault="004879CF" w:rsidP="00DD2B7A">
      <w:pPr>
        <w:pStyle w:val="Listaszerbekezds"/>
        <w:numPr>
          <w:ilvl w:val="0"/>
          <w:numId w:val="41"/>
        </w:numPr>
        <w:jc w:val="both"/>
        <w:rPr>
          <w:rFonts w:ascii="Garamond" w:hAnsi="Garamond"/>
          <w:u w:val="single"/>
        </w:rPr>
      </w:pPr>
      <w:r w:rsidRPr="005D1E10">
        <w:rPr>
          <w:rFonts w:ascii="Garamond" w:hAnsi="Garamond"/>
          <w:u w:val="single"/>
        </w:rPr>
        <w:t>önkormányzat:</w:t>
      </w:r>
    </w:p>
    <w:p w:rsidR="00BF3B90" w:rsidRPr="00E348D5" w:rsidRDefault="00BF3B90" w:rsidP="005D48B6">
      <w:pPr>
        <w:pStyle w:val="Listaszerbekezds"/>
        <w:numPr>
          <w:ilvl w:val="0"/>
          <w:numId w:val="44"/>
        </w:numPr>
        <w:ind w:left="1066" w:hanging="357"/>
        <w:jc w:val="both"/>
        <w:rPr>
          <w:rFonts w:ascii="Garamond" w:hAnsi="Garamond"/>
        </w:rPr>
      </w:pPr>
      <w:r w:rsidRPr="00E348D5">
        <w:rPr>
          <w:rFonts w:ascii="Garamond" w:hAnsi="Garamond"/>
        </w:rPr>
        <w:t>Term</w:t>
      </w:r>
      <w:r w:rsidR="00EC6B4F" w:rsidRPr="00E348D5">
        <w:rPr>
          <w:rFonts w:ascii="Garamond" w:hAnsi="Garamond"/>
        </w:rPr>
        <w:t>elői piac kivitelezési feladatai</w:t>
      </w:r>
      <w:r w:rsidRPr="00E348D5">
        <w:rPr>
          <w:rFonts w:ascii="Garamond" w:hAnsi="Garamond"/>
        </w:rPr>
        <w:t>,</w:t>
      </w:r>
    </w:p>
    <w:p w:rsidR="005D1E10" w:rsidRPr="00E348D5" w:rsidRDefault="00E348D5" w:rsidP="005D48B6">
      <w:pPr>
        <w:pStyle w:val="Listaszerbekezds"/>
        <w:numPr>
          <w:ilvl w:val="0"/>
          <w:numId w:val="44"/>
        </w:numPr>
        <w:ind w:left="1066" w:hanging="357"/>
        <w:jc w:val="both"/>
        <w:rPr>
          <w:rFonts w:ascii="Garamond" w:hAnsi="Garamond"/>
        </w:rPr>
      </w:pPr>
      <w:r w:rsidRPr="00E348D5">
        <w:rPr>
          <w:rFonts w:ascii="Garamond" w:hAnsi="Garamond"/>
        </w:rPr>
        <w:t>Pálos Fogadó korszerűsítés,</w:t>
      </w:r>
    </w:p>
    <w:p w:rsidR="00E348D5" w:rsidRDefault="00E348D5" w:rsidP="005D48B6">
      <w:pPr>
        <w:pStyle w:val="Listaszerbekezds"/>
        <w:numPr>
          <w:ilvl w:val="0"/>
          <w:numId w:val="44"/>
        </w:numPr>
        <w:ind w:left="1066" w:hanging="357"/>
        <w:jc w:val="both"/>
        <w:rPr>
          <w:rFonts w:ascii="Garamond" w:hAnsi="Garamond"/>
        </w:rPr>
      </w:pPr>
      <w:proofErr w:type="spellStart"/>
      <w:r w:rsidRPr="00E348D5">
        <w:rPr>
          <w:rFonts w:ascii="Garamond" w:hAnsi="Garamond"/>
        </w:rPr>
        <w:t>Kertekalja</w:t>
      </w:r>
      <w:proofErr w:type="spellEnd"/>
      <w:r w:rsidRPr="00E348D5">
        <w:rPr>
          <w:rFonts w:ascii="Garamond" w:hAnsi="Garamond"/>
        </w:rPr>
        <w:t xml:space="preserve"> utca korszerűsítés</w:t>
      </w:r>
      <w:r w:rsidR="00262186">
        <w:rPr>
          <w:rFonts w:ascii="Garamond" w:hAnsi="Garamond"/>
        </w:rPr>
        <w:t>,</w:t>
      </w:r>
    </w:p>
    <w:p w:rsidR="00262186" w:rsidRDefault="00262186" w:rsidP="005D48B6">
      <w:pPr>
        <w:pStyle w:val="Listaszerbekezds"/>
        <w:numPr>
          <w:ilvl w:val="0"/>
          <w:numId w:val="44"/>
        </w:numPr>
        <w:ind w:left="1066" w:hanging="357"/>
        <w:jc w:val="both"/>
        <w:rPr>
          <w:rFonts w:ascii="Garamond" w:hAnsi="Garamond"/>
        </w:rPr>
      </w:pPr>
      <w:r>
        <w:rPr>
          <w:rFonts w:ascii="Garamond" w:hAnsi="Garamond"/>
        </w:rPr>
        <w:t>Egészségház 3. számú körzetéhez gépek, berendezések beszerzése.</w:t>
      </w:r>
    </w:p>
    <w:p w:rsidR="00262186" w:rsidRDefault="00262186" w:rsidP="005D48B6">
      <w:pPr>
        <w:pStyle w:val="Listaszerbekezds"/>
        <w:numPr>
          <w:ilvl w:val="0"/>
          <w:numId w:val="44"/>
        </w:numPr>
        <w:ind w:left="1066" w:hanging="357"/>
        <w:jc w:val="both"/>
        <w:rPr>
          <w:rFonts w:ascii="Garamond" w:hAnsi="Garamond"/>
        </w:rPr>
      </w:pPr>
      <w:r>
        <w:rPr>
          <w:rFonts w:ascii="Garamond" w:hAnsi="Garamond"/>
        </w:rPr>
        <w:t>Továbbá elkezdődtek a II. számú Bölcsőde kivitelezési munkálatai is.</w:t>
      </w:r>
    </w:p>
    <w:p w:rsidR="00FB7DF8" w:rsidRPr="00EC240C" w:rsidRDefault="00FB7DF8" w:rsidP="00DD2B7A">
      <w:pPr>
        <w:ind w:firstLine="708"/>
        <w:jc w:val="both"/>
        <w:rPr>
          <w:rFonts w:ascii="Garamond" w:hAnsi="Garamond"/>
          <w:highlight w:val="yellow"/>
        </w:rPr>
      </w:pPr>
    </w:p>
    <w:p w:rsidR="000978CA" w:rsidRPr="007E5FE5" w:rsidRDefault="001A6FB5" w:rsidP="00DD2B7A">
      <w:pPr>
        <w:ind w:firstLine="708"/>
        <w:jc w:val="both"/>
        <w:rPr>
          <w:rFonts w:ascii="Garamond" w:hAnsi="Garamond"/>
          <w:u w:val="single"/>
        </w:rPr>
      </w:pPr>
      <w:r w:rsidRPr="007E5FE5">
        <w:rPr>
          <w:rFonts w:ascii="Garamond" w:hAnsi="Garamond"/>
          <w:u w:val="single"/>
        </w:rPr>
        <w:t xml:space="preserve">2. </w:t>
      </w:r>
      <w:r w:rsidR="000978CA" w:rsidRPr="007E5FE5">
        <w:rPr>
          <w:rFonts w:ascii="Garamond" w:hAnsi="Garamond"/>
          <w:u w:val="single"/>
        </w:rPr>
        <w:t xml:space="preserve">Polgármesteri Hivatal </w:t>
      </w:r>
    </w:p>
    <w:p w:rsidR="00DD2B7A" w:rsidRPr="007E5FE5" w:rsidRDefault="00AC17BE" w:rsidP="000978CA">
      <w:pPr>
        <w:pStyle w:val="Listaszerbekezds"/>
        <w:numPr>
          <w:ilvl w:val="0"/>
          <w:numId w:val="33"/>
        </w:numPr>
        <w:jc w:val="both"/>
        <w:rPr>
          <w:rFonts w:ascii="Garamond" w:hAnsi="Garamond"/>
        </w:rPr>
      </w:pPr>
      <w:r w:rsidRPr="007E5FE5">
        <w:rPr>
          <w:rFonts w:ascii="Garamond" w:hAnsi="Garamond"/>
        </w:rPr>
        <w:t xml:space="preserve">Kisbútor </w:t>
      </w:r>
      <w:r w:rsidR="00DD2B7A" w:rsidRPr="007E5FE5">
        <w:rPr>
          <w:rFonts w:ascii="Garamond" w:hAnsi="Garamond"/>
        </w:rPr>
        <w:t>beszerzés</w:t>
      </w:r>
      <w:r w:rsidR="009F298D" w:rsidRPr="007E5FE5">
        <w:rPr>
          <w:rFonts w:ascii="Garamond" w:hAnsi="Garamond"/>
        </w:rPr>
        <w:t>,</w:t>
      </w:r>
    </w:p>
    <w:p w:rsidR="00AC17BE" w:rsidRPr="007E5FE5" w:rsidRDefault="00F055C3" w:rsidP="00F055C3">
      <w:pPr>
        <w:pStyle w:val="Listaszerbekezds"/>
        <w:numPr>
          <w:ilvl w:val="0"/>
          <w:numId w:val="33"/>
        </w:numPr>
        <w:jc w:val="both"/>
        <w:rPr>
          <w:rFonts w:ascii="Garamond" w:hAnsi="Garamond"/>
        </w:rPr>
      </w:pPr>
      <w:r w:rsidRPr="007E5FE5">
        <w:rPr>
          <w:rFonts w:ascii="Garamond" w:hAnsi="Garamond"/>
        </w:rPr>
        <w:t>Mobiltelefon beszerzés</w:t>
      </w:r>
      <w:r w:rsidR="009F298D" w:rsidRPr="007E5FE5">
        <w:rPr>
          <w:rFonts w:ascii="Garamond" w:hAnsi="Garamond"/>
        </w:rPr>
        <w:t>,</w:t>
      </w:r>
    </w:p>
    <w:p w:rsidR="009F298D" w:rsidRPr="007E5FE5" w:rsidRDefault="009F298D" w:rsidP="00F055C3">
      <w:pPr>
        <w:pStyle w:val="Listaszerbekezds"/>
        <w:numPr>
          <w:ilvl w:val="0"/>
          <w:numId w:val="33"/>
        </w:numPr>
        <w:jc w:val="both"/>
        <w:rPr>
          <w:rFonts w:ascii="Garamond" w:hAnsi="Garamond"/>
        </w:rPr>
      </w:pPr>
      <w:r w:rsidRPr="007E5FE5">
        <w:rPr>
          <w:rFonts w:ascii="Garamond" w:hAnsi="Garamond"/>
        </w:rPr>
        <w:t>Informatikai eszközök beszerzése,</w:t>
      </w:r>
    </w:p>
    <w:p w:rsidR="009F298D" w:rsidRPr="007E5FE5" w:rsidRDefault="009F298D" w:rsidP="00F055C3">
      <w:pPr>
        <w:pStyle w:val="Listaszerbekezds"/>
        <w:numPr>
          <w:ilvl w:val="0"/>
          <w:numId w:val="33"/>
        </w:numPr>
        <w:jc w:val="both"/>
        <w:rPr>
          <w:rFonts w:ascii="Garamond" w:hAnsi="Garamond"/>
        </w:rPr>
      </w:pPr>
      <w:r w:rsidRPr="007E5FE5">
        <w:rPr>
          <w:rFonts w:ascii="Garamond" w:hAnsi="Garamond"/>
        </w:rPr>
        <w:t>Egyéb kisértékű tárgyi eszközök beszerzése.</w:t>
      </w:r>
    </w:p>
    <w:p w:rsidR="00F0134E" w:rsidRPr="00EC240C" w:rsidRDefault="00F0134E" w:rsidP="00F0134E">
      <w:pPr>
        <w:ind w:left="708"/>
        <w:jc w:val="both"/>
        <w:rPr>
          <w:rFonts w:ascii="Garamond" w:hAnsi="Garamond"/>
          <w:highlight w:val="yellow"/>
        </w:rPr>
      </w:pPr>
    </w:p>
    <w:p w:rsidR="005862C4" w:rsidRPr="00C603FB" w:rsidRDefault="001A6FB5" w:rsidP="00F055C3">
      <w:pPr>
        <w:ind w:firstLine="708"/>
        <w:jc w:val="both"/>
        <w:rPr>
          <w:rFonts w:ascii="Garamond" w:hAnsi="Garamond"/>
          <w:u w:val="single"/>
        </w:rPr>
      </w:pPr>
      <w:r w:rsidRPr="00C603FB">
        <w:rPr>
          <w:rFonts w:ascii="Garamond" w:hAnsi="Garamond"/>
          <w:u w:val="single"/>
        </w:rPr>
        <w:t xml:space="preserve">3. </w:t>
      </w:r>
      <w:r w:rsidR="005862C4" w:rsidRPr="00C603FB">
        <w:rPr>
          <w:rFonts w:ascii="Garamond" w:hAnsi="Garamond"/>
          <w:u w:val="single"/>
        </w:rPr>
        <w:t xml:space="preserve">Művelődési Ház </w:t>
      </w:r>
    </w:p>
    <w:p w:rsidR="00F055C3" w:rsidRPr="005368CE" w:rsidRDefault="005368CE" w:rsidP="005862C4">
      <w:pPr>
        <w:pStyle w:val="Listaszerbekezds"/>
        <w:numPr>
          <w:ilvl w:val="0"/>
          <w:numId w:val="33"/>
        </w:numPr>
        <w:jc w:val="both"/>
        <w:rPr>
          <w:rFonts w:ascii="Garamond" w:hAnsi="Garamond"/>
        </w:rPr>
      </w:pPr>
      <w:r w:rsidRPr="005368CE">
        <w:rPr>
          <w:rFonts w:ascii="Garamond" w:hAnsi="Garamond"/>
        </w:rPr>
        <w:t>Kossuth Lajos utcai sportpályához villanyoszlop telepítése rendezvények lebonyolításához</w:t>
      </w:r>
    </w:p>
    <w:p w:rsidR="00D85E87" w:rsidRPr="005368CE" w:rsidRDefault="00C603FB" w:rsidP="005862C4">
      <w:pPr>
        <w:pStyle w:val="Listaszerbekezds"/>
        <w:numPr>
          <w:ilvl w:val="0"/>
          <w:numId w:val="33"/>
        </w:numPr>
        <w:jc w:val="both"/>
        <w:rPr>
          <w:rFonts w:ascii="Garamond" w:hAnsi="Garamond"/>
        </w:rPr>
      </w:pPr>
      <w:r w:rsidRPr="005368CE">
        <w:rPr>
          <w:rFonts w:ascii="Garamond" w:hAnsi="Garamond"/>
        </w:rPr>
        <w:t>Rendezvényre pavilonok beszerzése</w:t>
      </w:r>
    </w:p>
    <w:p w:rsidR="009F298D" w:rsidRPr="005368CE" w:rsidRDefault="009F298D" w:rsidP="009F298D">
      <w:pPr>
        <w:pStyle w:val="Listaszerbekezds"/>
        <w:numPr>
          <w:ilvl w:val="0"/>
          <w:numId w:val="33"/>
        </w:numPr>
        <w:jc w:val="both"/>
        <w:rPr>
          <w:rFonts w:ascii="Garamond" w:hAnsi="Garamond"/>
        </w:rPr>
      </w:pPr>
      <w:r w:rsidRPr="005368CE">
        <w:rPr>
          <w:rFonts w:ascii="Garamond" w:hAnsi="Garamond"/>
        </w:rPr>
        <w:t>Egyéb kisértékű tárgyi eszközök beszerzése.</w:t>
      </w:r>
    </w:p>
    <w:p w:rsidR="009F298D" w:rsidRPr="00EC240C" w:rsidRDefault="009F298D" w:rsidP="009F298D">
      <w:pPr>
        <w:pStyle w:val="Listaszerbekezds"/>
        <w:ind w:left="1068"/>
        <w:jc w:val="both"/>
        <w:rPr>
          <w:rFonts w:ascii="Garamond" w:hAnsi="Garamond"/>
          <w:highlight w:val="yellow"/>
        </w:rPr>
      </w:pPr>
    </w:p>
    <w:p w:rsidR="00F055C3" w:rsidRPr="00C603FB" w:rsidRDefault="00F055C3" w:rsidP="00F055C3">
      <w:pPr>
        <w:ind w:left="708"/>
        <w:jc w:val="both"/>
        <w:rPr>
          <w:rFonts w:ascii="Garamond" w:hAnsi="Garamond"/>
          <w:u w:val="single"/>
        </w:rPr>
      </w:pPr>
      <w:r w:rsidRPr="00C603FB">
        <w:rPr>
          <w:rFonts w:ascii="Garamond" w:hAnsi="Garamond"/>
          <w:u w:val="single"/>
        </w:rPr>
        <w:t>4. GAMESZ</w:t>
      </w:r>
    </w:p>
    <w:p w:rsidR="00A7569B" w:rsidRPr="00C603FB" w:rsidRDefault="00B36519" w:rsidP="00F055C3">
      <w:pPr>
        <w:pStyle w:val="Listaszerbekezds"/>
        <w:numPr>
          <w:ilvl w:val="0"/>
          <w:numId w:val="33"/>
        </w:numPr>
        <w:jc w:val="both"/>
        <w:rPr>
          <w:rFonts w:ascii="Garamond" w:hAnsi="Garamond"/>
        </w:rPr>
      </w:pPr>
      <w:r>
        <w:rPr>
          <w:rFonts w:ascii="Garamond" w:hAnsi="Garamond"/>
        </w:rPr>
        <w:t>Városüzemeltetésre és élelmezésre is a k</w:t>
      </w:r>
      <w:r w:rsidR="0037537C" w:rsidRPr="00C603FB">
        <w:rPr>
          <w:rFonts w:ascii="Garamond" w:hAnsi="Garamond"/>
        </w:rPr>
        <w:t xml:space="preserve">ötelező feladatok ellátásához </w:t>
      </w:r>
      <w:r>
        <w:rPr>
          <w:rFonts w:ascii="Garamond" w:hAnsi="Garamond"/>
        </w:rPr>
        <w:t>kisgépek, eszközök beszerzése.</w:t>
      </w:r>
    </w:p>
    <w:p w:rsidR="005D7C09" w:rsidRPr="00EC6B4F" w:rsidRDefault="005D7C09" w:rsidP="005D7C09">
      <w:pPr>
        <w:pStyle w:val="Listaszerbekezds"/>
        <w:ind w:left="1068"/>
        <w:jc w:val="both"/>
        <w:rPr>
          <w:rFonts w:ascii="Garamond" w:hAnsi="Garamond"/>
          <w:highlight w:val="yellow"/>
        </w:rPr>
      </w:pPr>
    </w:p>
    <w:p w:rsidR="00364BDD" w:rsidRPr="00B36519" w:rsidRDefault="00AD4FF4" w:rsidP="00364BDD">
      <w:pPr>
        <w:ind w:left="708"/>
        <w:jc w:val="both"/>
        <w:rPr>
          <w:rFonts w:ascii="Garamond" w:hAnsi="Garamond"/>
        </w:rPr>
      </w:pPr>
      <w:r w:rsidRPr="00B36519">
        <w:rPr>
          <w:rFonts w:ascii="Garamond" w:hAnsi="Garamond"/>
        </w:rPr>
        <w:lastRenderedPageBreak/>
        <w:t xml:space="preserve">Külső vállalkozóval </w:t>
      </w:r>
      <w:r w:rsidR="00364BDD" w:rsidRPr="00B36519">
        <w:rPr>
          <w:rFonts w:ascii="Garamond" w:hAnsi="Garamond"/>
        </w:rPr>
        <w:t>elvégzett karbantartások közül néhány:</w:t>
      </w:r>
    </w:p>
    <w:p w:rsidR="008839B4" w:rsidRPr="00B36519" w:rsidRDefault="008839B4" w:rsidP="00116668">
      <w:pPr>
        <w:pStyle w:val="Listaszerbekezds"/>
        <w:numPr>
          <w:ilvl w:val="0"/>
          <w:numId w:val="33"/>
        </w:numPr>
        <w:jc w:val="both"/>
        <w:rPr>
          <w:rFonts w:ascii="Garamond" w:hAnsi="Garamond"/>
        </w:rPr>
      </w:pPr>
      <w:r w:rsidRPr="00B36519">
        <w:rPr>
          <w:rFonts w:ascii="Garamond" w:hAnsi="Garamond"/>
        </w:rPr>
        <w:t xml:space="preserve">Gázkészülék karbantartása az intézményekben, </w:t>
      </w:r>
    </w:p>
    <w:p w:rsidR="00116668" w:rsidRPr="00B36519" w:rsidRDefault="008839B4" w:rsidP="00116668">
      <w:pPr>
        <w:pStyle w:val="Listaszerbekezds"/>
        <w:numPr>
          <w:ilvl w:val="0"/>
          <w:numId w:val="33"/>
        </w:numPr>
        <w:jc w:val="both"/>
        <w:rPr>
          <w:rFonts w:ascii="Garamond" w:hAnsi="Garamond"/>
        </w:rPr>
      </w:pPr>
      <w:r w:rsidRPr="00B36519">
        <w:rPr>
          <w:rFonts w:ascii="Garamond" w:hAnsi="Garamond"/>
        </w:rPr>
        <w:t>Kertészeti munkák közterületen,</w:t>
      </w:r>
    </w:p>
    <w:p w:rsidR="008839B4" w:rsidRPr="00B36519" w:rsidRDefault="008839B4" w:rsidP="00116668">
      <w:pPr>
        <w:pStyle w:val="Listaszerbekezds"/>
        <w:numPr>
          <w:ilvl w:val="0"/>
          <w:numId w:val="33"/>
        </w:numPr>
        <w:jc w:val="both"/>
        <w:rPr>
          <w:rFonts w:ascii="Garamond" w:hAnsi="Garamond"/>
        </w:rPr>
      </w:pPr>
      <w:r w:rsidRPr="00B36519">
        <w:rPr>
          <w:rFonts w:ascii="Garamond" w:hAnsi="Garamond"/>
        </w:rPr>
        <w:t>Hóeltakarítás, síkosságmentesítés,</w:t>
      </w:r>
    </w:p>
    <w:p w:rsidR="008839B4" w:rsidRPr="00B36519" w:rsidRDefault="008839B4" w:rsidP="00116668">
      <w:pPr>
        <w:pStyle w:val="Listaszerbekezds"/>
        <w:numPr>
          <w:ilvl w:val="0"/>
          <w:numId w:val="33"/>
        </w:numPr>
        <w:jc w:val="both"/>
        <w:rPr>
          <w:rFonts w:ascii="Garamond" w:hAnsi="Garamond"/>
        </w:rPr>
      </w:pPr>
      <w:r w:rsidRPr="00B36519">
        <w:rPr>
          <w:rFonts w:ascii="Garamond" w:hAnsi="Garamond"/>
        </w:rPr>
        <w:t>Úttisztítás,</w:t>
      </w:r>
    </w:p>
    <w:p w:rsidR="008839B4" w:rsidRPr="00B36519" w:rsidRDefault="008839B4" w:rsidP="00116668">
      <w:pPr>
        <w:pStyle w:val="Listaszerbekezds"/>
        <w:numPr>
          <w:ilvl w:val="0"/>
          <w:numId w:val="33"/>
        </w:numPr>
        <w:jc w:val="both"/>
        <w:rPr>
          <w:rFonts w:ascii="Garamond" w:hAnsi="Garamond"/>
        </w:rPr>
      </w:pPr>
      <w:r w:rsidRPr="00B36519">
        <w:rPr>
          <w:rFonts w:ascii="Garamond" w:hAnsi="Garamond"/>
        </w:rPr>
        <w:t>Kő</w:t>
      </w:r>
      <w:r w:rsidR="00736ADC" w:rsidRPr="00B36519">
        <w:rPr>
          <w:rFonts w:ascii="Garamond" w:hAnsi="Garamond"/>
        </w:rPr>
        <w:t xml:space="preserve"> beszerzés és </w:t>
      </w:r>
      <w:r w:rsidRPr="00B36519">
        <w:rPr>
          <w:rFonts w:ascii="Garamond" w:hAnsi="Garamond"/>
        </w:rPr>
        <w:t>szállítás az útminőség javításhoz,</w:t>
      </w:r>
    </w:p>
    <w:p w:rsidR="008839B4" w:rsidRPr="00352F8C" w:rsidRDefault="008839B4" w:rsidP="00116668">
      <w:pPr>
        <w:pStyle w:val="Listaszerbekezds"/>
        <w:numPr>
          <w:ilvl w:val="0"/>
          <w:numId w:val="33"/>
        </w:numPr>
        <w:jc w:val="both"/>
        <w:rPr>
          <w:rFonts w:ascii="Garamond" w:hAnsi="Garamond"/>
        </w:rPr>
      </w:pPr>
      <w:r w:rsidRPr="00352F8C">
        <w:rPr>
          <w:rFonts w:ascii="Garamond" w:hAnsi="Garamond"/>
        </w:rPr>
        <w:t>Útkarbantartási, útminőség javítási feladatok elvégeztetése,</w:t>
      </w:r>
      <w:r w:rsidR="00352F8C" w:rsidRPr="00352F8C">
        <w:rPr>
          <w:rFonts w:ascii="Garamond" w:hAnsi="Garamond"/>
        </w:rPr>
        <w:t xml:space="preserve"> gépi földmunka,</w:t>
      </w:r>
    </w:p>
    <w:p w:rsidR="00700160" w:rsidRPr="00352F8C" w:rsidRDefault="00700160" w:rsidP="00116668">
      <w:pPr>
        <w:pStyle w:val="Listaszerbekezds"/>
        <w:numPr>
          <w:ilvl w:val="0"/>
          <w:numId w:val="33"/>
        </w:numPr>
        <w:jc w:val="both"/>
        <w:rPr>
          <w:rFonts w:ascii="Garamond" w:hAnsi="Garamond"/>
        </w:rPr>
      </w:pPr>
      <w:r w:rsidRPr="00352F8C">
        <w:rPr>
          <w:rFonts w:ascii="Garamond" w:hAnsi="Garamond"/>
        </w:rPr>
        <w:t>Festési munkálatok intézményekben.</w:t>
      </w:r>
    </w:p>
    <w:p w:rsidR="00700160" w:rsidRPr="00EC240C" w:rsidRDefault="00700160" w:rsidP="00700160">
      <w:pPr>
        <w:pStyle w:val="Listaszerbekezds"/>
        <w:ind w:left="1068"/>
        <w:jc w:val="both"/>
        <w:rPr>
          <w:rFonts w:ascii="Garamond" w:hAnsi="Garamond"/>
          <w:highlight w:val="yellow"/>
        </w:rPr>
      </w:pPr>
    </w:p>
    <w:p w:rsidR="00535FD1" w:rsidRPr="00197BA7" w:rsidRDefault="00535FD1" w:rsidP="00700160">
      <w:pPr>
        <w:pStyle w:val="Listaszerbekezds"/>
        <w:ind w:left="1068"/>
        <w:jc w:val="both"/>
        <w:rPr>
          <w:rFonts w:ascii="Garamond" w:hAnsi="Garamond"/>
          <w:u w:val="single"/>
        </w:rPr>
      </w:pPr>
      <w:r w:rsidRPr="00197BA7">
        <w:rPr>
          <w:rFonts w:ascii="Garamond" w:hAnsi="Garamond"/>
          <w:u w:val="single"/>
        </w:rPr>
        <w:t>5. Segítő Kéz Szociális Szolgálat</w:t>
      </w:r>
    </w:p>
    <w:p w:rsidR="00197BA7" w:rsidRPr="00197BA7" w:rsidRDefault="00197BA7" w:rsidP="0037537C">
      <w:pPr>
        <w:pStyle w:val="Listaszerbekezds"/>
        <w:numPr>
          <w:ilvl w:val="0"/>
          <w:numId w:val="33"/>
        </w:numPr>
        <w:jc w:val="both"/>
        <w:rPr>
          <w:rFonts w:ascii="Garamond" w:hAnsi="Garamond"/>
        </w:rPr>
      </w:pPr>
      <w:r w:rsidRPr="00197BA7">
        <w:rPr>
          <w:rFonts w:ascii="Garamond" w:hAnsi="Garamond"/>
        </w:rPr>
        <w:t xml:space="preserve">Informatikai </w:t>
      </w:r>
      <w:r w:rsidR="0037537C" w:rsidRPr="00197BA7">
        <w:rPr>
          <w:rFonts w:ascii="Garamond" w:hAnsi="Garamond"/>
        </w:rPr>
        <w:t>eszközök beszerzése</w:t>
      </w:r>
    </w:p>
    <w:p w:rsidR="0037537C" w:rsidRDefault="00197BA7" w:rsidP="00197BA7">
      <w:pPr>
        <w:pStyle w:val="Listaszerbekezds"/>
        <w:numPr>
          <w:ilvl w:val="0"/>
          <w:numId w:val="33"/>
        </w:numPr>
        <w:jc w:val="both"/>
        <w:rPr>
          <w:rFonts w:ascii="Garamond" w:hAnsi="Garamond"/>
        </w:rPr>
      </w:pPr>
      <w:r w:rsidRPr="00197BA7">
        <w:rPr>
          <w:rFonts w:ascii="Garamond" w:hAnsi="Garamond"/>
        </w:rPr>
        <w:t>Egyéb kisértékű eszközök, berendezések beszerzése</w:t>
      </w:r>
      <w:r w:rsidR="0037537C" w:rsidRPr="00197BA7">
        <w:rPr>
          <w:rFonts w:ascii="Garamond" w:hAnsi="Garamond"/>
        </w:rPr>
        <w:t>.</w:t>
      </w:r>
    </w:p>
    <w:p w:rsidR="000D6F89" w:rsidRPr="00197BA7" w:rsidRDefault="000D6F89" w:rsidP="00525536">
      <w:pPr>
        <w:pStyle w:val="Listaszerbekezds"/>
        <w:ind w:left="1068"/>
        <w:jc w:val="both"/>
        <w:rPr>
          <w:rFonts w:ascii="Garamond" w:hAnsi="Garamond"/>
        </w:rPr>
      </w:pPr>
    </w:p>
    <w:p w:rsidR="000D6F89" w:rsidRPr="00197BA7" w:rsidRDefault="000D6F89" w:rsidP="000D6F89">
      <w:pPr>
        <w:pStyle w:val="Listaszerbekezds"/>
        <w:ind w:left="1068"/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6</w:t>
      </w:r>
      <w:r w:rsidRPr="00197BA7">
        <w:rPr>
          <w:rFonts w:ascii="Garamond" w:hAnsi="Garamond"/>
          <w:u w:val="single"/>
        </w:rPr>
        <w:t xml:space="preserve">. </w:t>
      </w:r>
      <w:r>
        <w:rPr>
          <w:rFonts w:ascii="Garamond" w:hAnsi="Garamond"/>
          <w:u w:val="single"/>
        </w:rPr>
        <w:t>Őrbottyáni Gyermeksziget Bölcsőde</w:t>
      </w:r>
    </w:p>
    <w:p w:rsidR="000D6F89" w:rsidRDefault="000D6F89" w:rsidP="000D6F89">
      <w:pPr>
        <w:pStyle w:val="Listaszerbekezds"/>
        <w:numPr>
          <w:ilvl w:val="0"/>
          <w:numId w:val="33"/>
        </w:numPr>
        <w:jc w:val="both"/>
        <w:rPr>
          <w:rFonts w:ascii="Garamond" w:hAnsi="Garamond"/>
        </w:rPr>
      </w:pPr>
      <w:r w:rsidRPr="00197BA7">
        <w:rPr>
          <w:rFonts w:ascii="Garamond" w:hAnsi="Garamond"/>
        </w:rPr>
        <w:t>Egyéb kisértékű eszközök, berendezések beszerzése.</w:t>
      </w:r>
    </w:p>
    <w:p w:rsidR="008B207C" w:rsidRDefault="008B207C" w:rsidP="008B207C">
      <w:pPr>
        <w:pStyle w:val="Listaszerbekezds"/>
        <w:ind w:left="1068"/>
        <w:jc w:val="both"/>
        <w:rPr>
          <w:rFonts w:ascii="Garamond" w:hAnsi="Garamond"/>
        </w:rPr>
      </w:pPr>
    </w:p>
    <w:p w:rsidR="00A5650B" w:rsidRPr="00535E66" w:rsidRDefault="00A5650B" w:rsidP="00DD28F2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535E66">
        <w:rPr>
          <w:rFonts w:ascii="Garamond" w:hAnsi="Garamond"/>
          <w:u w:val="single"/>
        </w:rPr>
        <w:t>BEVÉTELI</w:t>
      </w:r>
      <w:r w:rsidR="008A2FF8" w:rsidRPr="00535E66">
        <w:rPr>
          <w:rFonts w:ascii="Garamond" w:hAnsi="Garamond"/>
          <w:u w:val="single"/>
        </w:rPr>
        <w:t xml:space="preserve"> ELŐIRÁNYZATOK TELJESÍTÉSE</w:t>
      </w:r>
    </w:p>
    <w:p w:rsidR="00A5650B" w:rsidRPr="00535E66" w:rsidRDefault="00A5650B" w:rsidP="00A5650B">
      <w:pPr>
        <w:jc w:val="both"/>
        <w:rPr>
          <w:rFonts w:ascii="Garamond" w:hAnsi="Garamond"/>
        </w:rPr>
      </w:pPr>
    </w:p>
    <w:p w:rsidR="00DC4010" w:rsidRPr="00535E66" w:rsidRDefault="00DC4010" w:rsidP="00A5650B">
      <w:pPr>
        <w:jc w:val="both"/>
        <w:rPr>
          <w:rFonts w:ascii="Garamond" w:hAnsi="Garamond"/>
        </w:rPr>
      </w:pPr>
      <w:r w:rsidRPr="00535E66">
        <w:rPr>
          <w:rFonts w:ascii="Garamond" w:hAnsi="Garamond"/>
        </w:rPr>
        <w:t>A működési célú támogatások államháztartás</w:t>
      </w:r>
      <w:r w:rsidR="00385E08" w:rsidRPr="00535E66">
        <w:rPr>
          <w:rFonts w:ascii="Garamond" w:hAnsi="Garamond"/>
        </w:rPr>
        <w:t>on belülről sor</w:t>
      </w:r>
      <w:r w:rsidRPr="00535E66">
        <w:rPr>
          <w:rFonts w:ascii="Garamond" w:hAnsi="Garamond"/>
        </w:rPr>
        <w:t xml:space="preserve"> az önkormányzat </w:t>
      </w:r>
      <w:r w:rsidR="00A12A12" w:rsidRPr="00535E66">
        <w:rPr>
          <w:rFonts w:ascii="Garamond" w:hAnsi="Garamond"/>
        </w:rPr>
        <w:t xml:space="preserve">kötelezően ellátandó </w:t>
      </w:r>
      <w:r w:rsidR="00A12A12" w:rsidRPr="007449AD">
        <w:rPr>
          <w:rFonts w:ascii="Garamond" w:hAnsi="Garamond"/>
        </w:rPr>
        <w:t xml:space="preserve">feladatainak </w:t>
      </w:r>
      <w:r w:rsidRPr="007449AD">
        <w:rPr>
          <w:rFonts w:ascii="Garamond" w:hAnsi="Garamond"/>
        </w:rPr>
        <w:t>állami finanszí</w:t>
      </w:r>
      <w:r w:rsidR="005967C5" w:rsidRPr="007449AD">
        <w:rPr>
          <w:rFonts w:ascii="Garamond" w:hAnsi="Garamond"/>
        </w:rPr>
        <w:t>rozását tartalmazza</w:t>
      </w:r>
      <w:r w:rsidR="008B207C" w:rsidRPr="007449AD">
        <w:rPr>
          <w:rFonts w:ascii="Garamond" w:hAnsi="Garamond"/>
        </w:rPr>
        <w:t>.</w:t>
      </w:r>
      <w:r w:rsidR="00555254" w:rsidRPr="007449AD">
        <w:rPr>
          <w:rFonts w:ascii="Garamond" w:hAnsi="Garamond"/>
        </w:rPr>
        <w:t xml:space="preserve"> </w:t>
      </w:r>
      <w:r w:rsidR="005967C5" w:rsidRPr="007449AD">
        <w:rPr>
          <w:rFonts w:ascii="Garamond" w:hAnsi="Garamond"/>
        </w:rPr>
        <w:t>A</w:t>
      </w:r>
      <w:r w:rsidR="00555254" w:rsidRPr="007449AD">
        <w:rPr>
          <w:rFonts w:ascii="Garamond" w:hAnsi="Garamond"/>
        </w:rPr>
        <w:t>z összeg időarányosan került leutalásra az év során.</w:t>
      </w:r>
      <w:r w:rsidR="004879CF" w:rsidRPr="007449AD">
        <w:rPr>
          <w:rFonts w:ascii="Garamond" w:hAnsi="Garamond"/>
        </w:rPr>
        <w:t xml:space="preserve"> A költségvetési törvény által meghatározott számítási rend alapján megállapított normatíva </w:t>
      </w:r>
      <w:r w:rsidR="007449AD" w:rsidRPr="007449AD">
        <w:rPr>
          <w:rFonts w:ascii="Garamond" w:hAnsi="Garamond"/>
        </w:rPr>
        <w:t xml:space="preserve">összege </w:t>
      </w:r>
      <w:r w:rsidR="00B01AD0" w:rsidRPr="007449AD">
        <w:rPr>
          <w:rFonts w:ascii="Garamond" w:hAnsi="Garamond"/>
        </w:rPr>
        <w:t>több területet illetően</w:t>
      </w:r>
      <w:r w:rsidR="004879CF" w:rsidRPr="007449AD">
        <w:rPr>
          <w:rFonts w:ascii="Garamond" w:hAnsi="Garamond"/>
        </w:rPr>
        <w:t xml:space="preserve"> </w:t>
      </w:r>
      <w:r w:rsidR="007449AD" w:rsidRPr="007449AD">
        <w:rPr>
          <w:rFonts w:ascii="Garamond" w:hAnsi="Garamond"/>
        </w:rPr>
        <w:t xml:space="preserve">kevés </w:t>
      </w:r>
      <w:r w:rsidR="00C0796A" w:rsidRPr="007449AD">
        <w:rPr>
          <w:rFonts w:ascii="Garamond" w:hAnsi="Garamond"/>
        </w:rPr>
        <w:t>a kötelezően ellátandó feladatok esetében is. Az önkormányzat</w:t>
      </w:r>
      <w:r w:rsidR="00C0796A">
        <w:rPr>
          <w:rFonts w:ascii="Garamond" w:hAnsi="Garamond"/>
        </w:rPr>
        <w:t xml:space="preserve"> saját bevételei terhére egészíti ki a működést is, ezért a fejlesztésre ennyivel kevesebb forrás jut.</w:t>
      </w:r>
    </w:p>
    <w:p w:rsidR="00A12A12" w:rsidRPr="00535E66" w:rsidRDefault="00A12A12" w:rsidP="00A5650B">
      <w:pPr>
        <w:jc w:val="both"/>
        <w:rPr>
          <w:rFonts w:ascii="Garamond" w:hAnsi="Garamond"/>
        </w:rPr>
      </w:pPr>
      <w:r w:rsidRPr="00535E66">
        <w:rPr>
          <w:rFonts w:ascii="Garamond" w:hAnsi="Garamond"/>
        </w:rPr>
        <w:t xml:space="preserve">A közhatalmi bevételek a helyi adók és egyéb közhatalmi bevételek teljesítését tartalmazza </w:t>
      </w:r>
      <w:r w:rsidR="00C0796A">
        <w:rPr>
          <w:rFonts w:ascii="Garamond" w:hAnsi="Garamond"/>
        </w:rPr>
        <w:t>a</w:t>
      </w:r>
      <w:r w:rsidRPr="00535E66">
        <w:rPr>
          <w:rFonts w:ascii="Garamond" w:hAnsi="Garamond"/>
        </w:rPr>
        <w:t>z ön</w:t>
      </w:r>
      <w:r w:rsidR="00A671C7">
        <w:rPr>
          <w:rFonts w:ascii="Garamond" w:hAnsi="Garamond"/>
        </w:rPr>
        <w:t>kormányzatnál.</w:t>
      </w:r>
    </w:p>
    <w:p w:rsidR="00A5650B" w:rsidRPr="00535E66" w:rsidRDefault="00A12A12" w:rsidP="00A5650B">
      <w:pPr>
        <w:jc w:val="both"/>
        <w:rPr>
          <w:rFonts w:ascii="Garamond" w:hAnsi="Garamond"/>
        </w:rPr>
      </w:pPr>
      <w:r w:rsidRPr="00535E66">
        <w:rPr>
          <w:rFonts w:ascii="Garamond" w:hAnsi="Garamond"/>
        </w:rPr>
        <w:t xml:space="preserve">A </w:t>
      </w:r>
      <w:r w:rsidR="00A5650B" w:rsidRPr="00535E66">
        <w:rPr>
          <w:rFonts w:ascii="Garamond" w:hAnsi="Garamond"/>
        </w:rPr>
        <w:t xml:space="preserve">működési bevételek nagy részét az </w:t>
      </w:r>
      <w:r w:rsidR="00ED3AF7" w:rsidRPr="00535E66">
        <w:rPr>
          <w:rFonts w:ascii="Garamond" w:hAnsi="Garamond"/>
        </w:rPr>
        <w:t>i</w:t>
      </w:r>
      <w:r w:rsidR="00A5650B" w:rsidRPr="00535E66">
        <w:rPr>
          <w:rFonts w:ascii="Garamond" w:hAnsi="Garamond"/>
        </w:rPr>
        <w:t xml:space="preserve">ntézményi ellátási díjak </w:t>
      </w:r>
      <w:r w:rsidR="00ED3AF7" w:rsidRPr="00535E66">
        <w:rPr>
          <w:rFonts w:ascii="Garamond" w:hAnsi="Garamond"/>
        </w:rPr>
        <w:t xml:space="preserve">befizetése, </w:t>
      </w:r>
      <w:r w:rsidR="00A5650B" w:rsidRPr="00535E66">
        <w:rPr>
          <w:rFonts w:ascii="Garamond" w:hAnsi="Garamond"/>
        </w:rPr>
        <w:t>valamint a továbbszámlázott közüzemi díjak és a bérleti díj bevéte</w:t>
      </w:r>
      <w:r w:rsidR="00ED3AF7" w:rsidRPr="00535E66">
        <w:rPr>
          <w:rFonts w:ascii="Garamond" w:hAnsi="Garamond"/>
        </w:rPr>
        <w:t>lek teszik ki.</w:t>
      </w:r>
    </w:p>
    <w:p w:rsidR="00C35EF0" w:rsidRDefault="00C35EF0" w:rsidP="00A5650B">
      <w:pPr>
        <w:jc w:val="both"/>
        <w:rPr>
          <w:rFonts w:ascii="Garamond" w:hAnsi="Garamond"/>
        </w:rPr>
      </w:pPr>
    </w:p>
    <w:p w:rsidR="00FB4993" w:rsidRDefault="000351D0" w:rsidP="00A5650B">
      <w:pPr>
        <w:jc w:val="both"/>
        <w:rPr>
          <w:rFonts w:ascii="Garamond" w:hAnsi="Garamond"/>
        </w:rPr>
      </w:pPr>
      <w:r w:rsidRPr="00535E66">
        <w:rPr>
          <w:rFonts w:ascii="Garamond" w:hAnsi="Garamond"/>
        </w:rPr>
        <w:t xml:space="preserve">A költségvetési kiadások és bevételek </w:t>
      </w:r>
      <w:r w:rsidR="00FB4993" w:rsidRPr="00535E66">
        <w:rPr>
          <w:rFonts w:ascii="Garamond" w:hAnsi="Garamond"/>
        </w:rPr>
        <w:t xml:space="preserve">kiemelt rovat szerinti tagolását </w:t>
      </w:r>
      <w:r w:rsidR="00C0796A">
        <w:rPr>
          <w:rFonts w:ascii="Garamond" w:hAnsi="Garamond"/>
        </w:rPr>
        <w:t xml:space="preserve">Önkormányzatra összesítve </w:t>
      </w:r>
      <w:r w:rsidR="00FB4993" w:rsidRPr="00535E66">
        <w:rPr>
          <w:rFonts w:ascii="Garamond" w:hAnsi="Garamond"/>
        </w:rPr>
        <w:t>az 1. számú melléklet tartalmazza.</w:t>
      </w:r>
    </w:p>
    <w:p w:rsidR="00EF2035" w:rsidRPr="003152D6" w:rsidRDefault="00EF2035" w:rsidP="00A5650B">
      <w:pPr>
        <w:jc w:val="both"/>
        <w:rPr>
          <w:rFonts w:ascii="Garamond" w:hAnsi="Garamond"/>
          <w:color w:val="000000" w:themeColor="text1"/>
        </w:rPr>
      </w:pPr>
    </w:p>
    <w:p w:rsidR="00EF2035" w:rsidRPr="00A84AA6" w:rsidRDefault="00EF2035" w:rsidP="00EF2035">
      <w:pPr>
        <w:pStyle w:val="NormlWeb"/>
        <w:spacing w:before="0" w:beforeAutospacing="0" w:after="0" w:afterAutospacing="0"/>
        <w:jc w:val="both"/>
        <w:rPr>
          <w:rFonts w:ascii="Garamond" w:hAnsi="Garamond" w:cs="Arial"/>
        </w:rPr>
      </w:pPr>
      <w:r w:rsidRPr="00A84AA6">
        <w:rPr>
          <w:rFonts w:ascii="Garamond" w:hAnsi="Garamond" w:cs="Arial"/>
        </w:rPr>
        <w:t xml:space="preserve">A lekötött pénzbetétek elhelyezését és megszüntetését jogszabályi rendelkezés szerint finanszírozási kiadásként és finanszírozási bevételként minden </w:t>
      </w:r>
      <w:r w:rsidR="008B0AE3" w:rsidRPr="00A84AA6">
        <w:rPr>
          <w:rFonts w:ascii="Garamond" w:hAnsi="Garamond" w:cs="Arial"/>
        </w:rPr>
        <w:t>tranzakció végrehajtásakor</w:t>
      </w:r>
      <w:r w:rsidRPr="00A84AA6">
        <w:rPr>
          <w:rFonts w:ascii="Garamond" w:hAnsi="Garamond" w:cs="Arial"/>
        </w:rPr>
        <w:t xml:space="preserve"> bruttó módon, a pénzforgalom irányának megfelelő rovaton kell nyilvántartásba venni. </w:t>
      </w:r>
    </w:p>
    <w:p w:rsidR="000E1C17" w:rsidRPr="00A84AA6" w:rsidRDefault="000E1C17" w:rsidP="000E1C17">
      <w:pPr>
        <w:pStyle w:val="NormlWeb"/>
        <w:spacing w:before="0" w:beforeAutospacing="0" w:after="0" w:afterAutospacing="0"/>
        <w:jc w:val="both"/>
        <w:rPr>
          <w:rFonts w:ascii="Garamond" w:hAnsi="Garamond"/>
        </w:rPr>
      </w:pPr>
      <w:r w:rsidRPr="00A84AA6">
        <w:rPr>
          <w:rFonts w:ascii="Garamond" w:hAnsi="Garamond" w:cs="Arial"/>
        </w:rPr>
        <w:t xml:space="preserve">Ennek következtében a finanszírozási tételek csak bruttó módon jelenhetnek meg a nyilvántartásokban, még abban az esetben is, ha a korábbi művelettel ellentétes irányú gazdasági esemény kerül </w:t>
      </w:r>
      <w:r w:rsidR="002551F8">
        <w:rPr>
          <w:rFonts w:ascii="Garamond" w:hAnsi="Garamond" w:cs="Arial"/>
        </w:rPr>
        <w:t xml:space="preserve">adott esetben </w:t>
      </w:r>
      <w:r w:rsidRPr="00A84AA6">
        <w:rPr>
          <w:rFonts w:ascii="Garamond" w:hAnsi="Garamond" w:cs="Arial"/>
        </w:rPr>
        <w:t>elszámolásra.</w:t>
      </w:r>
    </w:p>
    <w:p w:rsidR="00EF2035" w:rsidRDefault="00EF2035" w:rsidP="00A5650B">
      <w:pPr>
        <w:jc w:val="both"/>
        <w:rPr>
          <w:rFonts w:ascii="Garamond" w:hAnsi="Garamond"/>
        </w:rPr>
      </w:pPr>
    </w:p>
    <w:p w:rsidR="00C0796A" w:rsidRPr="00535E66" w:rsidRDefault="00C0796A" w:rsidP="00A5650B">
      <w:pPr>
        <w:jc w:val="both"/>
        <w:rPr>
          <w:rFonts w:ascii="Garamond" w:hAnsi="Garamond"/>
        </w:rPr>
      </w:pPr>
      <w:r>
        <w:rPr>
          <w:rFonts w:ascii="Garamond" w:hAnsi="Garamond"/>
        </w:rPr>
        <w:t>Az önkormányzat és intézményei költségvetési mérlegét a 2. számú melléklet tartalmazza</w:t>
      </w:r>
      <w:r w:rsidR="005047FC">
        <w:rPr>
          <w:rFonts w:ascii="Garamond" w:hAnsi="Garamond"/>
        </w:rPr>
        <w:t xml:space="preserve">. </w:t>
      </w:r>
      <w:r w:rsidR="006B082F">
        <w:rPr>
          <w:rFonts w:ascii="Garamond" w:hAnsi="Garamond"/>
        </w:rPr>
        <w:t>A</w:t>
      </w:r>
      <w:r>
        <w:rPr>
          <w:rFonts w:ascii="Garamond" w:hAnsi="Garamond"/>
        </w:rPr>
        <w:t xml:space="preserve"> kiemelt rovat szerinti kiadások és bevételek előirányzatait és teljesít</w:t>
      </w:r>
      <w:r w:rsidR="005D7C09">
        <w:rPr>
          <w:rFonts w:ascii="Garamond" w:hAnsi="Garamond"/>
        </w:rPr>
        <w:t>ését pedig a 3. számú melléklet mutatja be.</w:t>
      </w:r>
    </w:p>
    <w:p w:rsidR="00FB4993" w:rsidRPr="00535E66" w:rsidRDefault="00FB4993" w:rsidP="00FB4993">
      <w:pPr>
        <w:jc w:val="both"/>
        <w:rPr>
          <w:rFonts w:ascii="Garamond" w:hAnsi="Garamond"/>
        </w:rPr>
      </w:pPr>
      <w:r w:rsidRPr="00535E66">
        <w:rPr>
          <w:rFonts w:ascii="Garamond" w:hAnsi="Garamond"/>
        </w:rPr>
        <w:t>Az önkormányzat és a költség</w:t>
      </w:r>
      <w:r w:rsidR="00243CD5">
        <w:rPr>
          <w:rFonts w:ascii="Garamond" w:hAnsi="Garamond"/>
        </w:rPr>
        <w:t>vetési szerv</w:t>
      </w:r>
      <w:r w:rsidR="00722581">
        <w:rPr>
          <w:rFonts w:ascii="Garamond" w:hAnsi="Garamond"/>
        </w:rPr>
        <w:t>ek vagyonkimutatását</w:t>
      </w:r>
      <w:r w:rsidRPr="00535E66">
        <w:rPr>
          <w:rFonts w:ascii="Garamond" w:hAnsi="Garamond"/>
        </w:rPr>
        <w:t xml:space="preserve"> a 4. számú melléklet tartalmazza.</w:t>
      </w:r>
    </w:p>
    <w:p w:rsidR="00FB4993" w:rsidRPr="00535E66" w:rsidRDefault="00FB4993" w:rsidP="00A5650B">
      <w:pPr>
        <w:jc w:val="both"/>
        <w:rPr>
          <w:rFonts w:ascii="Garamond" w:hAnsi="Garamond"/>
        </w:rPr>
      </w:pPr>
      <w:r w:rsidRPr="00535E66">
        <w:rPr>
          <w:rFonts w:ascii="Garamond" w:hAnsi="Garamond"/>
        </w:rPr>
        <w:t>Az önkormányzat és a költségvetési szervek maradványkimutatását az 5. számú melléklet, az eredménykimutatásait a 6. számú melléklet tartalmazza.</w:t>
      </w:r>
    </w:p>
    <w:p w:rsidR="00D95B68" w:rsidRPr="00535E66" w:rsidRDefault="00D95B68" w:rsidP="00A5650B">
      <w:pPr>
        <w:jc w:val="both"/>
        <w:rPr>
          <w:rFonts w:ascii="Garamond" w:hAnsi="Garamond"/>
        </w:rPr>
      </w:pPr>
    </w:p>
    <w:p w:rsidR="00601EA6" w:rsidRPr="00535E66" w:rsidRDefault="00601EA6" w:rsidP="00A5650B">
      <w:pPr>
        <w:jc w:val="both"/>
        <w:rPr>
          <w:rFonts w:ascii="Garamond" w:hAnsi="Garamond"/>
          <w:u w:val="single"/>
        </w:rPr>
      </w:pPr>
      <w:r w:rsidRPr="00535E66">
        <w:rPr>
          <w:rFonts w:ascii="Garamond" w:hAnsi="Garamond"/>
          <w:u w:val="single"/>
        </w:rPr>
        <w:t>Tájékoztató táblák:</w:t>
      </w:r>
    </w:p>
    <w:p w:rsidR="00601EA6" w:rsidRPr="00535E66" w:rsidRDefault="00F54915" w:rsidP="00601EA6">
      <w:pPr>
        <w:jc w:val="both"/>
        <w:rPr>
          <w:rFonts w:ascii="Garamond" w:hAnsi="Garamond"/>
        </w:rPr>
      </w:pPr>
      <w:r w:rsidRPr="00535E66">
        <w:rPr>
          <w:rFonts w:ascii="Garamond" w:hAnsi="Garamond"/>
        </w:rPr>
        <w:t>Az 1. számú tájékoztató tábla tartalmazza a költségvetési mérlegeket közgazdasági tagolásban az önko</w:t>
      </w:r>
      <w:r w:rsidR="00EC53CE">
        <w:rPr>
          <w:rFonts w:ascii="Garamond" w:hAnsi="Garamond"/>
        </w:rPr>
        <w:t>r</w:t>
      </w:r>
      <w:r w:rsidRPr="00535E66">
        <w:rPr>
          <w:rFonts w:ascii="Garamond" w:hAnsi="Garamond"/>
        </w:rPr>
        <w:t>mányzatra és az intézményekre vonatkozóan.</w:t>
      </w:r>
    </w:p>
    <w:p w:rsidR="00601EA6" w:rsidRPr="00535E66" w:rsidRDefault="00601EA6" w:rsidP="00A5650B">
      <w:pPr>
        <w:jc w:val="both"/>
        <w:rPr>
          <w:rFonts w:ascii="Garamond" w:hAnsi="Garamond"/>
        </w:rPr>
      </w:pPr>
    </w:p>
    <w:p w:rsidR="00545919" w:rsidRPr="00535E66" w:rsidRDefault="00FB4993" w:rsidP="00A5650B">
      <w:pPr>
        <w:jc w:val="both"/>
        <w:rPr>
          <w:rFonts w:ascii="Garamond" w:hAnsi="Garamond"/>
        </w:rPr>
      </w:pPr>
      <w:r w:rsidRPr="00535E66">
        <w:rPr>
          <w:rFonts w:ascii="Garamond" w:hAnsi="Garamond"/>
        </w:rPr>
        <w:t>Adósságot keletkeztető ügyletekből és kezességvállalásokból fennálló kötelezettséggel az Önkormányzat nem rendelkezik</w:t>
      </w:r>
      <w:r w:rsidR="00601EA6" w:rsidRPr="00535E66">
        <w:rPr>
          <w:rFonts w:ascii="Garamond" w:hAnsi="Garamond"/>
        </w:rPr>
        <w:t>.</w:t>
      </w:r>
      <w:r w:rsidRPr="00535E66">
        <w:rPr>
          <w:rFonts w:ascii="Garamond" w:hAnsi="Garamond"/>
        </w:rPr>
        <w:t xml:space="preserve"> </w:t>
      </w:r>
      <w:r w:rsidR="00545919">
        <w:rPr>
          <w:rFonts w:ascii="Garamond" w:hAnsi="Garamond"/>
        </w:rPr>
        <w:t xml:space="preserve">A </w:t>
      </w:r>
      <w:r w:rsidR="00F54915" w:rsidRPr="00535E66">
        <w:rPr>
          <w:rFonts w:ascii="Garamond" w:hAnsi="Garamond"/>
        </w:rPr>
        <w:t>2. számú tájékoztató tábla</w:t>
      </w:r>
      <w:r w:rsidR="00545919">
        <w:rPr>
          <w:rFonts w:ascii="Garamond" w:hAnsi="Garamond"/>
        </w:rPr>
        <w:t xml:space="preserve"> mutatja.</w:t>
      </w:r>
    </w:p>
    <w:p w:rsidR="00F54915" w:rsidRPr="00535E66" w:rsidRDefault="00F54915" w:rsidP="00A5650B">
      <w:pPr>
        <w:jc w:val="both"/>
        <w:rPr>
          <w:rFonts w:ascii="Garamond" w:hAnsi="Garamond"/>
        </w:rPr>
      </w:pPr>
    </w:p>
    <w:p w:rsidR="00601EA6" w:rsidRPr="00535E66" w:rsidRDefault="00F54915" w:rsidP="00A5650B">
      <w:pPr>
        <w:jc w:val="both"/>
        <w:rPr>
          <w:rFonts w:ascii="Garamond" w:hAnsi="Garamond"/>
        </w:rPr>
      </w:pPr>
      <w:r w:rsidRPr="00535E66">
        <w:rPr>
          <w:rFonts w:ascii="Garamond" w:hAnsi="Garamond"/>
        </w:rPr>
        <w:lastRenderedPageBreak/>
        <w:t>Többév</w:t>
      </w:r>
      <w:r w:rsidR="00545919">
        <w:rPr>
          <w:rFonts w:ascii="Garamond" w:hAnsi="Garamond"/>
        </w:rPr>
        <w:t xml:space="preserve">es kihatással járó döntések </w:t>
      </w:r>
      <w:r w:rsidR="00831CD2">
        <w:rPr>
          <w:rFonts w:ascii="Garamond" w:hAnsi="Garamond"/>
        </w:rPr>
        <w:t>202</w:t>
      </w:r>
      <w:r w:rsidR="00C35EF0">
        <w:rPr>
          <w:rFonts w:ascii="Garamond" w:hAnsi="Garamond"/>
        </w:rPr>
        <w:t>2</w:t>
      </w:r>
      <w:r w:rsidRPr="00535E66">
        <w:rPr>
          <w:rFonts w:ascii="Garamond" w:hAnsi="Garamond"/>
        </w:rPr>
        <w:t>. évben nem keletkeztek hitelfelvétellel, törlesztéssel kapcsolatban. Erre vonatkozik a 3</w:t>
      </w:r>
      <w:r w:rsidR="00601EA6" w:rsidRPr="00535E66">
        <w:rPr>
          <w:rFonts w:ascii="Garamond" w:hAnsi="Garamond"/>
        </w:rPr>
        <w:t>. számú tájékoztató táb</w:t>
      </w:r>
      <w:r w:rsidRPr="00535E66">
        <w:rPr>
          <w:rFonts w:ascii="Garamond" w:hAnsi="Garamond"/>
        </w:rPr>
        <w:t>la</w:t>
      </w:r>
    </w:p>
    <w:p w:rsidR="00F54915" w:rsidRPr="00535E66" w:rsidRDefault="00F54915" w:rsidP="00A5650B">
      <w:pPr>
        <w:jc w:val="both"/>
        <w:rPr>
          <w:rFonts w:ascii="Garamond" w:hAnsi="Garamond"/>
        </w:rPr>
      </w:pPr>
    </w:p>
    <w:p w:rsidR="00E636EA" w:rsidRDefault="00F54915" w:rsidP="00A5650B">
      <w:pPr>
        <w:jc w:val="both"/>
        <w:rPr>
          <w:rFonts w:ascii="Garamond" w:hAnsi="Garamond"/>
        </w:rPr>
      </w:pPr>
      <w:r w:rsidRPr="00535E66">
        <w:rPr>
          <w:rFonts w:ascii="Garamond" w:hAnsi="Garamond"/>
        </w:rPr>
        <w:t xml:space="preserve">Az önkormányzat által nyújtott közvetett támogatásokat a 4. számú tájékoztató tábla tartalmazza. </w:t>
      </w:r>
    </w:p>
    <w:p w:rsidR="00E636EA" w:rsidRDefault="00E636EA" w:rsidP="00A5650B">
      <w:pPr>
        <w:jc w:val="both"/>
        <w:rPr>
          <w:rFonts w:ascii="Garamond" w:hAnsi="Garamond"/>
        </w:rPr>
      </w:pPr>
    </w:p>
    <w:p w:rsidR="00FB4993" w:rsidRPr="00535E66" w:rsidRDefault="00F54915" w:rsidP="00A5650B">
      <w:pPr>
        <w:jc w:val="both"/>
        <w:rPr>
          <w:rFonts w:ascii="Garamond" w:hAnsi="Garamond"/>
        </w:rPr>
      </w:pPr>
      <w:r w:rsidRPr="00535E66">
        <w:rPr>
          <w:rFonts w:ascii="Garamond" w:hAnsi="Garamond"/>
        </w:rPr>
        <w:t>A</w:t>
      </w:r>
      <w:r w:rsidR="00754653" w:rsidRPr="00535E66">
        <w:rPr>
          <w:rFonts w:ascii="Garamond" w:hAnsi="Garamond"/>
        </w:rPr>
        <w:t>z előző év tényadatait, a költségvetési év terv -és tényadatait, valamint a</w:t>
      </w:r>
      <w:r w:rsidRPr="00535E66">
        <w:rPr>
          <w:rFonts w:ascii="Garamond" w:hAnsi="Garamond"/>
        </w:rPr>
        <w:t xml:space="preserve"> költségvetési évet követő három év tervezett kiadási és bevételi előirányzatait</w:t>
      </w:r>
      <w:r w:rsidR="00754653" w:rsidRPr="00535E66">
        <w:rPr>
          <w:rFonts w:ascii="Garamond" w:hAnsi="Garamond"/>
        </w:rPr>
        <w:t xml:space="preserve"> az 5. számú tájékoztató tábla tartalmazza.</w:t>
      </w:r>
    </w:p>
    <w:p w:rsidR="00754653" w:rsidRPr="00535E66" w:rsidRDefault="00754653" w:rsidP="00A5650B">
      <w:pPr>
        <w:jc w:val="both"/>
        <w:rPr>
          <w:rFonts w:ascii="Garamond" w:hAnsi="Garamond"/>
        </w:rPr>
      </w:pPr>
    </w:p>
    <w:p w:rsidR="00754653" w:rsidRPr="00535E66" w:rsidRDefault="003012DB" w:rsidP="00A5650B">
      <w:pPr>
        <w:jc w:val="both"/>
        <w:rPr>
          <w:rFonts w:ascii="Garamond" w:hAnsi="Garamond"/>
        </w:rPr>
      </w:pPr>
      <w:r w:rsidRPr="00535E66">
        <w:rPr>
          <w:rFonts w:ascii="Garamond" w:hAnsi="Garamond"/>
        </w:rPr>
        <w:t>Az intézmények finanszírozására vonatkozó információkat a 6. számú tájékoztató tábla adatai tartalmazzák.</w:t>
      </w:r>
    </w:p>
    <w:p w:rsidR="003012DB" w:rsidRPr="00535E66" w:rsidRDefault="003012DB" w:rsidP="00A5650B">
      <w:pPr>
        <w:jc w:val="both"/>
        <w:rPr>
          <w:rFonts w:ascii="Garamond" w:hAnsi="Garamond"/>
        </w:rPr>
      </w:pPr>
    </w:p>
    <w:p w:rsidR="003012DB" w:rsidRDefault="003012DB" w:rsidP="00A5650B">
      <w:pPr>
        <w:jc w:val="both"/>
        <w:rPr>
          <w:rFonts w:ascii="Garamond" w:hAnsi="Garamond"/>
        </w:rPr>
      </w:pPr>
      <w:r w:rsidRPr="00535E66">
        <w:rPr>
          <w:rFonts w:ascii="Garamond" w:hAnsi="Garamond"/>
        </w:rPr>
        <w:t>A pénzeszközök változásának bemutatása önkormányzat és költsé</w:t>
      </w:r>
      <w:r w:rsidR="00E636EA">
        <w:rPr>
          <w:rFonts w:ascii="Garamond" w:hAnsi="Garamond"/>
        </w:rPr>
        <w:t>gvetési szervei tekintetében a 7</w:t>
      </w:r>
      <w:r w:rsidRPr="00535E66">
        <w:rPr>
          <w:rFonts w:ascii="Garamond" w:hAnsi="Garamond"/>
        </w:rPr>
        <w:t>. számú tájékoztató tábla alapján történik.</w:t>
      </w:r>
    </w:p>
    <w:p w:rsidR="00243CD5" w:rsidRDefault="00243CD5" w:rsidP="00A5650B">
      <w:pPr>
        <w:jc w:val="both"/>
        <w:rPr>
          <w:rFonts w:ascii="Garamond" w:hAnsi="Garamond"/>
        </w:rPr>
      </w:pPr>
    </w:p>
    <w:p w:rsidR="00AC1C15" w:rsidRDefault="00AC1C15" w:rsidP="00AC1C15">
      <w:pPr>
        <w:jc w:val="both"/>
        <w:rPr>
          <w:rFonts w:ascii="Garamond" w:hAnsi="Garamond"/>
        </w:rPr>
      </w:pPr>
      <w:r w:rsidRPr="00535E66">
        <w:rPr>
          <w:rFonts w:ascii="Garamond" w:hAnsi="Garamond"/>
        </w:rPr>
        <w:t>Az önkormányzat és a költség</w:t>
      </w:r>
      <w:r>
        <w:rPr>
          <w:rFonts w:ascii="Garamond" w:hAnsi="Garamond"/>
        </w:rPr>
        <w:t xml:space="preserve">vetési szervek mérlegeit a </w:t>
      </w:r>
      <w:r w:rsidR="00E636EA">
        <w:rPr>
          <w:rFonts w:ascii="Garamond" w:hAnsi="Garamond"/>
        </w:rPr>
        <w:t>8</w:t>
      </w:r>
      <w:r w:rsidRPr="00535E66">
        <w:rPr>
          <w:rFonts w:ascii="Garamond" w:hAnsi="Garamond"/>
        </w:rPr>
        <w:t>. számú melléklet tartalmazza.</w:t>
      </w:r>
    </w:p>
    <w:p w:rsidR="00F83A68" w:rsidRDefault="00F83A68" w:rsidP="00AC1C15">
      <w:pPr>
        <w:jc w:val="both"/>
        <w:rPr>
          <w:rFonts w:ascii="Garamond" w:hAnsi="Garamond"/>
        </w:rPr>
      </w:pPr>
    </w:p>
    <w:p w:rsidR="00F83A68" w:rsidRDefault="00F83A68" w:rsidP="00F83A68">
      <w:pPr>
        <w:jc w:val="both"/>
        <w:rPr>
          <w:rFonts w:ascii="Garamond" w:hAnsi="Garamond"/>
        </w:rPr>
      </w:pPr>
      <w:r>
        <w:rPr>
          <w:rFonts w:ascii="Garamond" w:hAnsi="Garamond"/>
        </w:rPr>
        <w:t>A Környezetvédelmi Alapról szóló 5/2009. (IV.28.) rendelet alapján az Alap felhasználását az alábbi táblázat mutatja:</w:t>
      </w:r>
    </w:p>
    <w:p w:rsidR="00F83A68" w:rsidRDefault="00F83A68" w:rsidP="00F83A68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</w:t>
      </w:r>
      <w:proofErr w:type="gramStart"/>
      <w:r>
        <w:rPr>
          <w:rFonts w:ascii="Garamond" w:hAnsi="Garamond"/>
        </w:rPr>
        <w:t>adatok</w:t>
      </w:r>
      <w:proofErr w:type="gramEnd"/>
      <w:r>
        <w:rPr>
          <w:rFonts w:ascii="Garamond" w:hAnsi="Garamond"/>
        </w:rPr>
        <w:t xml:space="preserve"> Ft-ban</w:t>
      </w:r>
    </w:p>
    <w:tbl>
      <w:tblPr>
        <w:tblW w:w="9100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8"/>
        <w:gridCol w:w="1862"/>
      </w:tblGrid>
      <w:tr w:rsidR="00F83A68" w:rsidRPr="003D6CB6" w:rsidTr="001761B9">
        <w:trPr>
          <w:trHeight w:val="300"/>
        </w:trPr>
        <w:tc>
          <w:tcPr>
            <w:tcW w:w="7238" w:type="dxa"/>
            <w:shd w:val="clear" w:color="auto" w:fill="auto"/>
            <w:noWrap/>
            <w:vAlign w:val="bottom"/>
          </w:tcPr>
          <w:p w:rsidR="00F83A68" w:rsidRPr="008A29EE" w:rsidRDefault="00F83A68" w:rsidP="001761B9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Nyitó összeg:</w:t>
            </w:r>
          </w:p>
        </w:tc>
        <w:tc>
          <w:tcPr>
            <w:tcW w:w="1862" w:type="dxa"/>
            <w:shd w:val="clear" w:color="auto" w:fill="auto"/>
            <w:noWrap/>
            <w:vAlign w:val="bottom"/>
          </w:tcPr>
          <w:p w:rsidR="00F83A68" w:rsidRPr="003D6CB6" w:rsidRDefault="00F83A68" w:rsidP="001761B9">
            <w:pPr>
              <w:ind w:left="720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90 000 000</w:t>
            </w:r>
          </w:p>
        </w:tc>
      </w:tr>
      <w:tr w:rsidR="00F83A68" w:rsidRPr="003D6CB6" w:rsidTr="001761B9">
        <w:trPr>
          <w:trHeight w:val="300"/>
        </w:trPr>
        <w:tc>
          <w:tcPr>
            <w:tcW w:w="7238" w:type="dxa"/>
            <w:shd w:val="clear" w:color="auto" w:fill="auto"/>
            <w:noWrap/>
            <w:vAlign w:val="bottom"/>
          </w:tcPr>
          <w:p w:rsidR="00F83A68" w:rsidRPr="005D59AD" w:rsidRDefault="00F83A68" w:rsidP="001761B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Talajterhelési számláról átvezetett összegek és kamatjóváírás </w:t>
            </w:r>
          </w:p>
        </w:tc>
        <w:tc>
          <w:tcPr>
            <w:tcW w:w="1862" w:type="dxa"/>
            <w:shd w:val="clear" w:color="auto" w:fill="auto"/>
            <w:noWrap/>
            <w:vAlign w:val="bottom"/>
          </w:tcPr>
          <w:p w:rsidR="00F83A68" w:rsidRPr="008D14F1" w:rsidRDefault="000853EE" w:rsidP="001761B9">
            <w:pPr>
              <w:ind w:left="720"/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26 236 663</w:t>
            </w:r>
          </w:p>
        </w:tc>
      </w:tr>
      <w:tr w:rsidR="00F83A68" w:rsidRPr="008A29EE" w:rsidTr="001761B9">
        <w:trPr>
          <w:trHeight w:val="300"/>
        </w:trPr>
        <w:tc>
          <w:tcPr>
            <w:tcW w:w="7238" w:type="dxa"/>
            <w:shd w:val="clear" w:color="auto" w:fill="auto"/>
            <w:noWrap/>
            <w:vAlign w:val="bottom"/>
          </w:tcPr>
          <w:p w:rsidR="00F83A68" w:rsidRPr="004A2F09" w:rsidRDefault="00F83A68" w:rsidP="001761B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i</w:t>
            </w:r>
            <w:proofErr w:type="gramStart"/>
            <w:r>
              <w:rPr>
                <w:rFonts w:ascii="Garamond" w:hAnsi="Garamond"/>
                <w:color w:val="000000"/>
                <w:sz w:val="22"/>
                <w:szCs w:val="22"/>
              </w:rPr>
              <w:t>)településrendezési</w:t>
            </w:r>
            <w:proofErr w:type="gramEnd"/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feladatok: </w:t>
            </w:r>
            <w:r w:rsidRPr="009C237A">
              <w:rPr>
                <w:rFonts w:ascii="Garamond" w:hAnsi="Garamond"/>
                <w:i/>
                <w:color w:val="000000"/>
                <w:sz w:val="22"/>
                <w:szCs w:val="22"/>
              </w:rPr>
              <w:t>iskola munkaterület előkészítése</w:t>
            </w:r>
          </w:p>
        </w:tc>
        <w:tc>
          <w:tcPr>
            <w:tcW w:w="1862" w:type="dxa"/>
            <w:shd w:val="clear" w:color="auto" w:fill="auto"/>
            <w:noWrap/>
            <w:vAlign w:val="bottom"/>
          </w:tcPr>
          <w:p w:rsidR="00F83A68" w:rsidRPr="008A29EE" w:rsidRDefault="00F83A68" w:rsidP="001761B9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- 22 352 000</w:t>
            </w:r>
          </w:p>
        </w:tc>
      </w:tr>
      <w:tr w:rsidR="00F83A68" w:rsidRPr="008A29EE" w:rsidTr="001761B9">
        <w:trPr>
          <w:trHeight w:val="300"/>
        </w:trPr>
        <w:tc>
          <w:tcPr>
            <w:tcW w:w="7238" w:type="dxa"/>
            <w:shd w:val="clear" w:color="auto" w:fill="auto"/>
            <w:noWrap/>
            <w:vAlign w:val="bottom"/>
          </w:tcPr>
          <w:p w:rsidR="00F83A68" w:rsidRDefault="00F83A68" w:rsidP="001761B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g</w:t>
            </w:r>
            <w:proofErr w:type="gramStart"/>
            <w:r>
              <w:rPr>
                <w:rFonts w:ascii="Garamond" w:hAnsi="Garamond"/>
                <w:color w:val="000000"/>
                <w:sz w:val="22"/>
                <w:szCs w:val="22"/>
              </w:rPr>
              <w:t>)talaj</w:t>
            </w:r>
            <w:proofErr w:type="gramEnd"/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védelme, talajszennyeződések megelőzése, a szennyezett talajok feljavítása: </w:t>
            </w:r>
            <w:r w:rsidRPr="009C237A">
              <w:rPr>
                <w:rFonts w:ascii="Garamond" w:hAnsi="Garamond"/>
                <w:i/>
                <w:color w:val="000000"/>
                <w:sz w:val="22"/>
                <w:szCs w:val="22"/>
              </w:rPr>
              <w:t>higany hulladék ártalmatlanítása</w:t>
            </w:r>
          </w:p>
        </w:tc>
        <w:tc>
          <w:tcPr>
            <w:tcW w:w="1862" w:type="dxa"/>
            <w:shd w:val="clear" w:color="auto" w:fill="auto"/>
            <w:noWrap/>
            <w:vAlign w:val="bottom"/>
          </w:tcPr>
          <w:p w:rsidR="00F83A68" w:rsidRDefault="00F83A68" w:rsidP="001761B9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- 190 400</w:t>
            </w:r>
          </w:p>
        </w:tc>
      </w:tr>
      <w:tr w:rsidR="00F83A68" w:rsidRPr="008A29EE" w:rsidTr="001761B9">
        <w:trPr>
          <w:trHeight w:val="300"/>
        </w:trPr>
        <w:tc>
          <w:tcPr>
            <w:tcW w:w="7238" w:type="dxa"/>
            <w:shd w:val="clear" w:color="auto" w:fill="auto"/>
            <w:noWrap/>
            <w:vAlign w:val="bottom"/>
          </w:tcPr>
          <w:p w:rsidR="00F83A68" w:rsidRDefault="00F83A68" w:rsidP="001761B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o</w:t>
            </w:r>
            <w:proofErr w:type="gramStart"/>
            <w:r>
              <w:rPr>
                <w:rFonts w:ascii="Garamond" w:hAnsi="Garamond"/>
                <w:color w:val="000000"/>
                <w:sz w:val="22"/>
                <w:szCs w:val="22"/>
              </w:rPr>
              <w:t>)az</w:t>
            </w:r>
            <w:proofErr w:type="gramEnd"/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épített környezet és település műemlékeinek védelme: </w:t>
            </w:r>
            <w:r w:rsidRPr="009C237A">
              <w:rPr>
                <w:rFonts w:ascii="Garamond" w:hAnsi="Garamond"/>
                <w:i/>
                <w:color w:val="000000"/>
                <w:sz w:val="22"/>
                <w:szCs w:val="22"/>
              </w:rPr>
              <w:t>Pálos fogadó restaurátor és statika</w:t>
            </w:r>
          </w:p>
        </w:tc>
        <w:tc>
          <w:tcPr>
            <w:tcW w:w="1862" w:type="dxa"/>
            <w:shd w:val="clear" w:color="auto" w:fill="auto"/>
            <w:noWrap/>
            <w:vAlign w:val="bottom"/>
          </w:tcPr>
          <w:p w:rsidR="00F83A68" w:rsidRDefault="00F83A68" w:rsidP="001761B9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- 5 796 500</w:t>
            </w:r>
          </w:p>
        </w:tc>
      </w:tr>
      <w:tr w:rsidR="000853EE" w:rsidTr="001761B9">
        <w:trPr>
          <w:trHeight w:val="300"/>
        </w:trPr>
        <w:tc>
          <w:tcPr>
            <w:tcW w:w="7238" w:type="dxa"/>
            <w:noWrap/>
            <w:vAlign w:val="bottom"/>
            <w:hideMark/>
          </w:tcPr>
          <w:p w:rsidR="000853EE" w:rsidRDefault="000853EE" w:rsidP="001761B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o</w:t>
            </w:r>
            <w:proofErr w:type="gramStart"/>
            <w:r>
              <w:rPr>
                <w:rFonts w:ascii="Garamond" w:hAnsi="Garamond"/>
                <w:color w:val="000000"/>
                <w:sz w:val="22"/>
                <w:szCs w:val="22"/>
              </w:rPr>
              <w:t>)az</w:t>
            </w:r>
            <w:proofErr w:type="gramEnd"/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épített környezet és település műemlékeinek védelme: </w:t>
            </w:r>
            <w:r>
              <w:rPr>
                <w:rFonts w:ascii="Garamond" w:hAnsi="Garamond"/>
                <w:i/>
                <w:color w:val="000000"/>
                <w:sz w:val="22"/>
                <w:szCs w:val="22"/>
              </w:rPr>
              <w:t>Pálos fogadó kivitelezés önerő és termelői piac kivitelezés II. ütem önerő</w:t>
            </w:r>
          </w:p>
        </w:tc>
        <w:tc>
          <w:tcPr>
            <w:tcW w:w="1862" w:type="dxa"/>
            <w:noWrap/>
            <w:vAlign w:val="bottom"/>
            <w:hideMark/>
          </w:tcPr>
          <w:p w:rsidR="000853EE" w:rsidRDefault="000853EE" w:rsidP="001761B9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- 65 873 071</w:t>
            </w:r>
          </w:p>
        </w:tc>
      </w:tr>
      <w:tr w:rsidR="000853EE" w:rsidTr="001761B9">
        <w:trPr>
          <w:trHeight w:val="285"/>
        </w:trPr>
        <w:tc>
          <w:tcPr>
            <w:tcW w:w="7238" w:type="dxa"/>
            <w:noWrap/>
            <w:vAlign w:val="bottom"/>
            <w:hideMark/>
          </w:tcPr>
          <w:p w:rsidR="000853EE" w:rsidRDefault="000853EE" w:rsidP="001761B9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Környezetvédelmi Alap számla záró összeg:</w:t>
            </w:r>
          </w:p>
        </w:tc>
        <w:tc>
          <w:tcPr>
            <w:tcW w:w="1862" w:type="dxa"/>
            <w:noWrap/>
            <w:vAlign w:val="bottom"/>
            <w:hideMark/>
          </w:tcPr>
          <w:p w:rsidR="000853EE" w:rsidRDefault="000853EE" w:rsidP="001761B9">
            <w:pPr>
              <w:jc w:val="right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4 024 692</w:t>
            </w:r>
          </w:p>
        </w:tc>
      </w:tr>
      <w:tr w:rsidR="000853EE" w:rsidTr="001761B9">
        <w:trPr>
          <w:trHeight w:val="285"/>
        </w:trPr>
        <w:tc>
          <w:tcPr>
            <w:tcW w:w="7238" w:type="dxa"/>
            <w:noWrap/>
            <w:vAlign w:val="bottom"/>
            <w:hideMark/>
          </w:tcPr>
          <w:p w:rsidR="000853EE" w:rsidRDefault="000853EE" w:rsidP="001761B9">
            <w:pPr>
              <w:rPr>
                <w:rFonts w:ascii="Garamond" w:hAnsi="Garamond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i/>
                <w:color w:val="000000"/>
                <w:sz w:val="22"/>
                <w:szCs w:val="22"/>
              </w:rPr>
              <w:t>Környezetvédelmi Alap lekötött betét záró összeg:</w:t>
            </w:r>
          </w:p>
        </w:tc>
        <w:tc>
          <w:tcPr>
            <w:tcW w:w="1862" w:type="dxa"/>
            <w:noWrap/>
            <w:vAlign w:val="bottom"/>
            <w:hideMark/>
          </w:tcPr>
          <w:p w:rsidR="000853EE" w:rsidRDefault="000853EE" w:rsidP="001761B9">
            <w:pPr>
              <w:jc w:val="right"/>
              <w:rPr>
                <w:rFonts w:ascii="Garamond" w:hAnsi="Garamond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i/>
                <w:color w:val="000000"/>
                <w:sz w:val="22"/>
                <w:szCs w:val="22"/>
              </w:rPr>
              <w:t>18 000 000</w:t>
            </w:r>
          </w:p>
        </w:tc>
      </w:tr>
    </w:tbl>
    <w:p w:rsidR="00F83A68" w:rsidRDefault="00F83A68" w:rsidP="00F83A68">
      <w:pPr>
        <w:jc w:val="both"/>
        <w:rPr>
          <w:rFonts w:ascii="Garamond" w:hAnsi="Garamond"/>
        </w:rPr>
      </w:pPr>
    </w:p>
    <w:p w:rsidR="00F83A68" w:rsidRDefault="00F83A68" w:rsidP="00F83A68">
      <w:pPr>
        <w:jc w:val="both"/>
        <w:rPr>
          <w:rFonts w:ascii="Garamond" w:hAnsi="Garamond"/>
        </w:rPr>
      </w:pPr>
      <w:r>
        <w:rPr>
          <w:rFonts w:ascii="Garamond" w:hAnsi="Garamond"/>
        </w:rPr>
        <w:t>A Támogatási és Fejlesztési Alapba befolyt, illetve kifizetett összegeket az alábbi táblázat tartalmazza.</w:t>
      </w:r>
    </w:p>
    <w:p w:rsidR="00F83A68" w:rsidRDefault="00F83A68" w:rsidP="00F83A68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</w:t>
      </w:r>
      <w:proofErr w:type="gramStart"/>
      <w:r>
        <w:rPr>
          <w:rFonts w:ascii="Garamond" w:hAnsi="Garamond"/>
        </w:rPr>
        <w:t>adatok</w:t>
      </w:r>
      <w:proofErr w:type="gramEnd"/>
      <w:r>
        <w:rPr>
          <w:rFonts w:ascii="Garamond" w:hAnsi="Garamond"/>
        </w:rPr>
        <w:t xml:space="preserve"> Ft-ban</w:t>
      </w:r>
    </w:p>
    <w:p w:rsidR="00F83A68" w:rsidRDefault="00F83A68" w:rsidP="00F83A68">
      <w:pPr>
        <w:jc w:val="both"/>
        <w:rPr>
          <w:rFonts w:ascii="Garamond" w:hAnsi="Garamond"/>
        </w:rPr>
      </w:pPr>
    </w:p>
    <w:tbl>
      <w:tblPr>
        <w:tblW w:w="9100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5"/>
        <w:gridCol w:w="1295"/>
      </w:tblGrid>
      <w:tr w:rsidR="00F83A68" w:rsidRPr="003D6CB6" w:rsidTr="001761B9">
        <w:trPr>
          <w:trHeight w:val="300"/>
        </w:trPr>
        <w:tc>
          <w:tcPr>
            <w:tcW w:w="7805" w:type="dxa"/>
            <w:shd w:val="clear" w:color="auto" w:fill="auto"/>
            <w:noWrap/>
            <w:vAlign w:val="bottom"/>
          </w:tcPr>
          <w:p w:rsidR="00F83A68" w:rsidRPr="008A29EE" w:rsidRDefault="00F83A68" w:rsidP="001761B9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Nyitó összeg: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F83A68" w:rsidRPr="003D6CB6" w:rsidRDefault="00F83A68" w:rsidP="001761B9">
            <w:pPr>
              <w:jc w:val="right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2 757 907</w:t>
            </w:r>
          </w:p>
        </w:tc>
      </w:tr>
      <w:tr w:rsidR="00F83A68" w:rsidRPr="008A29EE" w:rsidTr="001761B9">
        <w:trPr>
          <w:trHeight w:val="300"/>
        </w:trPr>
        <w:tc>
          <w:tcPr>
            <w:tcW w:w="7805" w:type="dxa"/>
            <w:shd w:val="clear" w:color="auto" w:fill="auto"/>
            <w:noWrap/>
            <w:vAlign w:val="bottom"/>
          </w:tcPr>
          <w:p w:rsidR="00F83A68" w:rsidRPr="004A2F09" w:rsidRDefault="00F83A68" w:rsidP="00243BE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Támogatási Alapba történő befizetés, kamatjóváírás 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F83A68" w:rsidRPr="008A29EE" w:rsidRDefault="00F83A68" w:rsidP="00243BE9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+ </w:t>
            </w:r>
            <w:r w:rsidR="00243BE9">
              <w:rPr>
                <w:rFonts w:ascii="Garamond" w:hAnsi="Garamond"/>
                <w:color w:val="000000"/>
                <w:sz w:val="22"/>
                <w:szCs w:val="22"/>
              </w:rPr>
              <w:t>2 335 302</w:t>
            </w:r>
          </w:p>
        </w:tc>
      </w:tr>
      <w:tr w:rsidR="00F83A68" w:rsidRPr="008A29EE" w:rsidTr="001761B9">
        <w:trPr>
          <w:trHeight w:val="300"/>
        </w:trPr>
        <w:tc>
          <w:tcPr>
            <w:tcW w:w="7805" w:type="dxa"/>
            <w:shd w:val="clear" w:color="auto" w:fill="auto"/>
            <w:noWrap/>
            <w:vAlign w:val="bottom"/>
          </w:tcPr>
          <w:p w:rsidR="00F83A68" w:rsidRDefault="00F83A68" w:rsidP="001761B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Fertőtlenítőszerek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F83A68" w:rsidRDefault="00F83A68" w:rsidP="001761B9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- 52 100</w:t>
            </w:r>
          </w:p>
        </w:tc>
      </w:tr>
      <w:tr w:rsidR="00F83A68" w:rsidRPr="008A29EE" w:rsidTr="001761B9">
        <w:trPr>
          <w:trHeight w:val="300"/>
        </w:trPr>
        <w:tc>
          <w:tcPr>
            <w:tcW w:w="7805" w:type="dxa"/>
            <w:shd w:val="clear" w:color="auto" w:fill="auto"/>
            <w:noWrap/>
            <w:vAlign w:val="bottom"/>
          </w:tcPr>
          <w:p w:rsidR="00F83A68" w:rsidRDefault="00F83A68" w:rsidP="001761B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Madarak és fák napja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F83A68" w:rsidRDefault="00F83A68" w:rsidP="001761B9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- 141 991</w:t>
            </w:r>
          </w:p>
        </w:tc>
      </w:tr>
      <w:tr w:rsidR="00F83A68" w:rsidRPr="008A29EE" w:rsidTr="001761B9">
        <w:trPr>
          <w:trHeight w:val="300"/>
        </w:trPr>
        <w:tc>
          <w:tcPr>
            <w:tcW w:w="7805" w:type="dxa"/>
            <w:shd w:val="clear" w:color="auto" w:fill="auto"/>
            <w:noWrap/>
            <w:vAlign w:val="bottom"/>
          </w:tcPr>
          <w:p w:rsidR="00F83A68" w:rsidRDefault="00F83A68" w:rsidP="001761B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Vak Bottyán fa szobor karbantartás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F83A68" w:rsidRDefault="00F83A68" w:rsidP="001761B9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- 410 285</w:t>
            </w:r>
          </w:p>
        </w:tc>
      </w:tr>
      <w:tr w:rsidR="00243BE9" w:rsidTr="001761B9">
        <w:trPr>
          <w:trHeight w:val="300"/>
        </w:trPr>
        <w:tc>
          <w:tcPr>
            <w:tcW w:w="7805" w:type="dxa"/>
            <w:noWrap/>
            <w:vAlign w:val="bottom"/>
            <w:hideMark/>
          </w:tcPr>
          <w:p w:rsidR="00243BE9" w:rsidRDefault="00243BE9" w:rsidP="001761B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Harangláb korszerűsítés</w:t>
            </w:r>
          </w:p>
        </w:tc>
        <w:tc>
          <w:tcPr>
            <w:tcW w:w="1295" w:type="dxa"/>
            <w:noWrap/>
            <w:vAlign w:val="bottom"/>
            <w:hideMark/>
          </w:tcPr>
          <w:p w:rsidR="00243BE9" w:rsidRDefault="00243BE9" w:rsidP="001761B9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- 1 000 000</w:t>
            </w:r>
          </w:p>
        </w:tc>
      </w:tr>
      <w:tr w:rsidR="00243BE9" w:rsidTr="001761B9">
        <w:trPr>
          <w:trHeight w:val="300"/>
        </w:trPr>
        <w:tc>
          <w:tcPr>
            <w:tcW w:w="7805" w:type="dxa"/>
            <w:noWrap/>
            <w:vAlign w:val="bottom"/>
            <w:hideMark/>
          </w:tcPr>
          <w:p w:rsidR="00243BE9" w:rsidRDefault="00243BE9" w:rsidP="001761B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Jótékonysági főzés</w:t>
            </w:r>
          </w:p>
        </w:tc>
        <w:tc>
          <w:tcPr>
            <w:tcW w:w="1295" w:type="dxa"/>
            <w:noWrap/>
            <w:vAlign w:val="bottom"/>
            <w:hideMark/>
          </w:tcPr>
          <w:p w:rsidR="00243BE9" w:rsidRDefault="00243BE9" w:rsidP="001761B9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- 191 493</w:t>
            </w:r>
          </w:p>
        </w:tc>
      </w:tr>
      <w:tr w:rsidR="00F83A68" w:rsidRPr="008A29EE" w:rsidTr="001761B9">
        <w:trPr>
          <w:trHeight w:val="300"/>
        </w:trPr>
        <w:tc>
          <w:tcPr>
            <w:tcW w:w="7805" w:type="dxa"/>
            <w:shd w:val="clear" w:color="auto" w:fill="auto"/>
            <w:noWrap/>
            <w:vAlign w:val="bottom"/>
          </w:tcPr>
          <w:p w:rsidR="00F83A68" w:rsidRDefault="00F83A68" w:rsidP="001761B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Bankköltség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F83A68" w:rsidRDefault="00F83A68" w:rsidP="00243BE9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- </w:t>
            </w:r>
            <w:r w:rsidR="00243BE9">
              <w:rPr>
                <w:rFonts w:ascii="Garamond" w:hAnsi="Garamond"/>
                <w:color w:val="000000"/>
                <w:sz w:val="22"/>
                <w:szCs w:val="22"/>
              </w:rPr>
              <w:t>15 868</w:t>
            </w:r>
          </w:p>
        </w:tc>
      </w:tr>
      <w:tr w:rsidR="00F83A68" w:rsidRPr="008A29EE" w:rsidTr="001761B9">
        <w:trPr>
          <w:trHeight w:val="285"/>
        </w:trPr>
        <w:tc>
          <w:tcPr>
            <w:tcW w:w="7805" w:type="dxa"/>
            <w:shd w:val="clear" w:color="auto" w:fill="auto"/>
            <w:noWrap/>
            <w:vAlign w:val="bottom"/>
          </w:tcPr>
          <w:p w:rsidR="00F83A68" w:rsidRPr="008A29EE" w:rsidRDefault="00F83A68" w:rsidP="001761B9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Záró összeg: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F83A68" w:rsidRPr="008A29EE" w:rsidRDefault="00243BE9" w:rsidP="001761B9">
            <w:pPr>
              <w:jc w:val="right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3 281 472</w:t>
            </w:r>
          </w:p>
        </w:tc>
      </w:tr>
    </w:tbl>
    <w:p w:rsidR="00F83A68" w:rsidRDefault="00F83A68" w:rsidP="00F83A68">
      <w:pPr>
        <w:jc w:val="both"/>
        <w:rPr>
          <w:rFonts w:ascii="Garamond" w:hAnsi="Garamond"/>
        </w:rPr>
      </w:pPr>
    </w:p>
    <w:p w:rsidR="003012DB" w:rsidRPr="00535E66" w:rsidRDefault="003012DB" w:rsidP="00A5650B">
      <w:pPr>
        <w:jc w:val="both"/>
        <w:rPr>
          <w:rFonts w:ascii="Garamond" w:hAnsi="Garamond"/>
        </w:rPr>
      </w:pPr>
    </w:p>
    <w:p w:rsidR="007E2876" w:rsidRPr="00DD28F2" w:rsidRDefault="007E2876" w:rsidP="007E2876">
      <w:pPr>
        <w:tabs>
          <w:tab w:val="decimal" w:pos="6804"/>
        </w:tabs>
        <w:jc w:val="both"/>
        <w:rPr>
          <w:rFonts w:ascii="Garamond" w:hAnsi="Garamond"/>
          <w:bCs/>
        </w:rPr>
      </w:pPr>
      <w:r w:rsidRPr="00DD28F2">
        <w:rPr>
          <w:rFonts w:ascii="Garamond" w:hAnsi="Garamond"/>
          <w:bCs/>
        </w:rPr>
        <w:t>Kérem a Tisztelt Képviselő testületet, hogy a jogszabályokban fogla</w:t>
      </w:r>
      <w:r>
        <w:rPr>
          <w:rFonts w:ascii="Garamond" w:hAnsi="Garamond"/>
          <w:bCs/>
        </w:rPr>
        <w:t>ltaknak megfelelően elkészített, a Magyar Államkincstár KGR rendszerében pénzügyileg jóváhagyott státuszban lévő 202</w:t>
      </w:r>
      <w:r w:rsidR="00C35EF0">
        <w:rPr>
          <w:rFonts w:ascii="Garamond" w:hAnsi="Garamond"/>
          <w:bCs/>
        </w:rPr>
        <w:t>2</w:t>
      </w:r>
      <w:r w:rsidRPr="00DD28F2">
        <w:rPr>
          <w:rFonts w:ascii="Garamond" w:hAnsi="Garamond"/>
          <w:bCs/>
        </w:rPr>
        <w:t xml:space="preserve">. évi beszámolót és a </w:t>
      </w:r>
      <w:r w:rsidR="00C35EF0">
        <w:rPr>
          <w:rFonts w:ascii="Garamond" w:hAnsi="Garamond"/>
          <w:bCs/>
        </w:rPr>
        <w:t>2022</w:t>
      </w:r>
      <w:r w:rsidRPr="00DD28F2">
        <w:rPr>
          <w:rFonts w:ascii="Garamond" w:hAnsi="Garamond"/>
          <w:bCs/>
        </w:rPr>
        <w:t>. évi zárszámadási rendel</w:t>
      </w:r>
      <w:r>
        <w:rPr>
          <w:rFonts w:ascii="Garamond" w:hAnsi="Garamond"/>
          <w:bCs/>
        </w:rPr>
        <w:t>e</w:t>
      </w:r>
      <w:r w:rsidRPr="00DD28F2">
        <w:rPr>
          <w:rFonts w:ascii="Garamond" w:hAnsi="Garamond"/>
          <w:bCs/>
        </w:rPr>
        <w:t xml:space="preserve">tet fogadja el. </w:t>
      </w:r>
    </w:p>
    <w:p w:rsidR="00930D4F" w:rsidRPr="00C3178C" w:rsidRDefault="00930D4F" w:rsidP="00930D4F">
      <w:pPr>
        <w:jc w:val="both"/>
        <w:rPr>
          <w:rFonts w:ascii="Garamond" w:hAnsi="Garamond"/>
          <w:b/>
          <w:bCs/>
        </w:rPr>
      </w:pPr>
    </w:p>
    <w:p w:rsidR="004A346A" w:rsidRPr="00C3178C" w:rsidRDefault="004A346A">
      <w:pPr>
        <w:rPr>
          <w:rFonts w:ascii="Garamond" w:hAnsi="Garamond"/>
          <w:b/>
          <w:smallCaps/>
        </w:rPr>
      </w:pPr>
      <w:r w:rsidRPr="00C3178C">
        <w:rPr>
          <w:rFonts w:ascii="Garamond" w:hAnsi="Garamond"/>
          <w:b/>
          <w:smallCaps/>
        </w:rPr>
        <w:t>2. Előzmények, a tárgyalandó témakörben hozott korábbi képviselő-testületi döntések, és azok végrehajtásának állása</w:t>
      </w:r>
    </w:p>
    <w:p w:rsidR="00384DBD" w:rsidRPr="002526EB" w:rsidRDefault="00384DBD" w:rsidP="00C3178C">
      <w:pPr>
        <w:jc w:val="both"/>
        <w:rPr>
          <w:rFonts w:ascii="Garamond" w:hAnsi="Garamond"/>
          <w:smallCaps/>
        </w:rPr>
      </w:pPr>
    </w:p>
    <w:p w:rsidR="002526EB" w:rsidRPr="002526EB" w:rsidRDefault="002526EB" w:rsidP="002526EB">
      <w:pPr>
        <w:ind w:right="-87"/>
        <w:jc w:val="both"/>
        <w:rPr>
          <w:rFonts w:ascii="Garamond" w:hAnsi="Garamond"/>
        </w:rPr>
      </w:pPr>
      <w:r w:rsidRPr="007513CE">
        <w:rPr>
          <w:rFonts w:ascii="Garamond" w:hAnsi="Garamond"/>
        </w:rPr>
        <w:t xml:space="preserve">Őrbottyán Város Önkormányzat Képviselő-testületének </w:t>
      </w:r>
      <w:r w:rsidR="007513CE" w:rsidRPr="00A81D74">
        <w:rPr>
          <w:rFonts w:ascii="Garamond" w:hAnsi="Garamond"/>
        </w:rPr>
        <w:t>2</w:t>
      </w:r>
      <w:r w:rsidR="00D3402C" w:rsidRPr="00A81D74">
        <w:rPr>
          <w:rFonts w:ascii="Garamond" w:hAnsi="Garamond"/>
        </w:rPr>
        <w:t>/</w:t>
      </w:r>
      <w:r w:rsidR="00831CD2" w:rsidRPr="00A81D74">
        <w:rPr>
          <w:rFonts w:ascii="Garamond" w:hAnsi="Garamond"/>
        </w:rPr>
        <w:t>202</w:t>
      </w:r>
      <w:r w:rsidR="007513CE" w:rsidRPr="00A81D74">
        <w:rPr>
          <w:rFonts w:ascii="Garamond" w:hAnsi="Garamond"/>
        </w:rPr>
        <w:t>2</w:t>
      </w:r>
      <w:r w:rsidR="00331B57" w:rsidRPr="00A81D74">
        <w:rPr>
          <w:rFonts w:ascii="Garamond" w:hAnsi="Garamond"/>
        </w:rPr>
        <w:t>. (II. 2</w:t>
      </w:r>
      <w:r w:rsidR="007513CE" w:rsidRPr="00A81D74">
        <w:rPr>
          <w:rFonts w:ascii="Garamond" w:hAnsi="Garamond"/>
        </w:rPr>
        <w:t>3</w:t>
      </w:r>
      <w:r w:rsidRPr="00A81D74">
        <w:rPr>
          <w:rFonts w:ascii="Garamond" w:hAnsi="Garamond"/>
        </w:rPr>
        <w:t>.) önkormányzati</w:t>
      </w:r>
      <w:r w:rsidRPr="007513CE">
        <w:rPr>
          <w:rFonts w:ascii="Garamond" w:hAnsi="Garamond"/>
        </w:rPr>
        <w:t xml:space="preserve"> rendelete Ő</w:t>
      </w:r>
      <w:r w:rsidR="00D3402C" w:rsidRPr="007513CE">
        <w:rPr>
          <w:rFonts w:ascii="Garamond" w:hAnsi="Garamond"/>
        </w:rPr>
        <w:t xml:space="preserve">rbottyán Város Önkormányzat </w:t>
      </w:r>
      <w:r w:rsidR="00831CD2" w:rsidRPr="007513CE">
        <w:rPr>
          <w:rFonts w:ascii="Garamond" w:hAnsi="Garamond"/>
        </w:rPr>
        <w:t>202</w:t>
      </w:r>
      <w:r w:rsidR="007513CE" w:rsidRPr="007513CE">
        <w:rPr>
          <w:rFonts w:ascii="Garamond" w:hAnsi="Garamond"/>
        </w:rPr>
        <w:t>2</w:t>
      </w:r>
      <w:r w:rsidRPr="007513CE">
        <w:rPr>
          <w:rFonts w:ascii="Garamond" w:hAnsi="Garamond"/>
        </w:rPr>
        <w:t>. évi költségvetéséről</w:t>
      </w:r>
    </w:p>
    <w:p w:rsidR="000C451F" w:rsidRPr="002526EB" w:rsidRDefault="000C451F">
      <w:pPr>
        <w:rPr>
          <w:rFonts w:ascii="Garamond" w:hAnsi="Garamond"/>
          <w:smallCaps/>
        </w:rPr>
      </w:pPr>
    </w:p>
    <w:p w:rsidR="004A346A" w:rsidRPr="00C3178C" w:rsidRDefault="004A346A">
      <w:pPr>
        <w:rPr>
          <w:rFonts w:ascii="Garamond" w:hAnsi="Garamond"/>
          <w:b/>
          <w:smallCaps/>
        </w:rPr>
      </w:pPr>
      <w:r w:rsidRPr="00C3178C">
        <w:rPr>
          <w:rFonts w:ascii="Garamond" w:hAnsi="Garamond"/>
          <w:b/>
          <w:smallCaps/>
        </w:rPr>
        <w:t>3. Jogszabályi hivatkozások</w:t>
      </w:r>
    </w:p>
    <w:p w:rsidR="001859C9" w:rsidRPr="00C3178C" w:rsidRDefault="001859C9">
      <w:pPr>
        <w:rPr>
          <w:rFonts w:ascii="Garamond" w:hAnsi="Garamond"/>
        </w:rPr>
      </w:pPr>
    </w:p>
    <w:p w:rsidR="00384DBD" w:rsidRPr="00C3178C" w:rsidRDefault="001859C9" w:rsidP="001D501C">
      <w:pPr>
        <w:numPr>
          <w:ilvl w:val="0"/>
          <w:numId w:val="29"/>
        </w:numPr>
        <w:ind w:left="284" w:hanging="284"/>
        <w:jc w:val="both"/>
        <w:rPr>
          <w:rFonts w:ascii="Garamond" w:hAnsi="Garamond"/>
          <w:b/>
          <w:smallCaps/>
        </w:rPr>
      </w:pPr>
      <w:r w:rsidRPr="00C3178C">
        <w:rPr>
          <w:rFonts w:ascii="Garamond" w:hAnsi="Garamond"/>
        </w:rPr>
        <w:t>Az államháztartásró</w:t>
      </w:r>
      <w:r w:rsidR="00B60445" w:rsidRPr="00C3178C">
        <w:rPr>
          <w:rFonts w:ascii="Garamond" w:hAnsi="Garamond"/>
        </w:rPr>
        <w:t>l szóló</w:t>
      </w:r>
      <w:r w:rsidR="00EF0AF7" w:rsidRPr="00C3178C">
        <w:rPr>
          <w:rFonts w:ascii="Garamond" w:hAnsi="Garamond"/>
        </w:rPr>
        <w:t xml:space="preserve"> 2011. évi CXCV</w:t>
      </w:r>
      <w:r w:rsidR="001E6544" w:rsidRPr="00C3178C">
        <w:rPr>
          <w:rFonts w:ascii="Garamond" w:hAnsi="Garamond"/>
        </w:rPr>
        <w:t>. törvény</w:t>
      </w:r>
    </w:p>
    <w:p w:rsidR="002F76BC" w:rsidRPr="00C3178C" w:rsidRDefault="005D500E" w:rsidP="001D501C">
      <w:pPr>
        <w:numPr>
          <w:ilvl w:val="0"/>
          <w:numId w:val="29"/>
        </w:numPr>
        <w:ind w:left="284" w:hanging="284"/>
        <w:jc w:val="both"/>
        <w:rPr>
          <w:rFonts w:ascii="Garamond" w:hAnsi="Garamond"/>
        </w:rPr>
      </w:pPr>
      <w:r w:rsidRPr="00C3178C">
        <w:rPr>
          <w:rFonts w:ascii="Garamond" w:hAnsi="Garamond"/>
        </w:rPr>
        <w:t xml:space="preserve">Az államháztartásról szóló törvény végrehajtásáról szóló </w:t>
      </w:r>
      <w:r w:rsidR="002F76BC" w:rsidRPr="00C3178C">
        <w:rPr>
          <w:rFonts w:ascii="Garamond" w:hAnsi="Garamond"/>
        </w:rPr>
        <w:t>368/2011</w:t>
      </w:r>
      <w:r w:rsidRPr="00C3178C">
        <w:rPr>
          <w:rFonts w:ascii="Garamond" w:hAnsi="Garamond"/>
        </w:rPr>
        <w:t xml:space="preserve">. </w:t>
      </w:r>
      <w:r w:rsidR="002F76BC" w:rsidRPr="00C3178C">
        <w:rPr>
          <w:rFonts w:ascii="Garamond" w:hAnsi="Garamond"/>
        </w:rPr>
        <w:t>(XII.</w:t>
      </w:r>
      <w:r w:rsidRPr="00C3178C">
        <w:rPr>
          <w:rFonts w:ascii="Garamond" w:hAnsi="Garamond"/>
        </w:rPr>
        <w:t xml:space="preserve"> </w:t>
      </w:r>
      <w:r w:rsidR="002F76BC" w:rsidRPr="00C3178C">
        <w:rPr>
          <w:rFonts w:ascii="Garamond" w:hAnsi="Garamond"/>
        </w:rPr>
        <w:t>31.) Korm.</w:t>
      </w:r>
      <w:r w:rsidR="00B60445" w:rsidRPr="00C3178C">
        <w:rPr>
          <w:rFonts w:ascii="Garamond" w:hAnsi="Garamond"/>
        </w:rPr>
        <w:t xml:space="preserve"> </w:t>
      </w:r>
      <w:r w:rsidR="002F76BC" w:rsidRPr="00C3178C">
        <w:rPr>
          <w:rFonts w:ascii="Garamond" w:hAnsi="Garamond"/>
        </w:rPr>
        <w:t xml:space="preserve">rendelet </w:t>
      </w:r>
    </w:p>
    <w:p w:rsidR="00B60445" w:rsidRPr="00C3178C" w:rsidRDefault="005D500E" w:rsidP="001D501C">
      <w:pPr>
        <w:numPr>
          <w:ilvl w:val="0"/>
          <w:numId w:val="29"/>
        </w:numPr>
        <w:ind w:left="284" w:hanging="284"/>
        <w:jc w:val="both"/>
        <w:rPr>
          <w:rFonts w:ascii="Garamond" w:hAnsi="Garamond"/>
        </w:rPr>
      </w:pPr>
      <w:r w:rsidRPr="00C3178C">
        <w:rPr>
          <w:rFonts w:ascii="Garamond" w:hAnsi="Garamond"/>
        </w:rPr>
        <w:t xml:space="preserve">Az államháztartás szervezetei beszámolási és könyvvezetési kötelezettségének sajátosságairól szóló </w:t>
      </w:r>
      <w:r w:rsidR="002F76BC" w:rsidRPr="00C3178C">
        <w:rPr>
          <w:rFonts w:ascii="Garamond" w:hAnsi="Garamond"/>
        </w:rPr>
        <w:t>249/2000</w:t>
      </w:r>
      <w:r w:rsidRPr="00C3178C">
        <w:rPr>
          <w:rFonts w:ascii="Garamond" w:hAnsi="Garamond"/>
        </w:rPr>
        <w:t>.</w:t>
      </w:r>
      <w:r w:rsidR="00301023" w:rsidRPr="00C3178C">
        <w:rPr>
          <w:rFonts w:ascii="Garamond" w:hAnsi="Garamond"/>
        </w:rPr>
        <w:t xml:space="preserve"> (XII.</w:t>
      </w:r>
      <w:r w:rsidRPr="00C3178C">
        <w:rPr>
          <w:rFonts w:ascii="Garamond" w:hAnsi="Garamond"/>
        </w:rPr>
        <w:t xml:space="preserve"> </w:t>
      </w:r>
      <w:r w:rsidR="00301023" w:rsidRPr="00C3178C">
        <w:rPr>
          <w:rFonts w:ascii="Garamond" w:hAnsi="Garamond"/>
        </w:rPr>
        <w:t>24.)</w:t>
      </w:r>
      <w:r w:rsidR="002F76BC" w:rsidRPr="00C3178C">
        <w:rPr>
          <w:rFonts w:ascii="Garamond" w:hAnsi="Garamond"/>
        </w:rPr>
        <w:t xml:space="preserve"> Kor</w:t>
      </w:r>
      <w:r w:rsidR="00301023" w:rsidRPr="00C3178C">
        <w:rPr>
          <w:rFonts w:ascii="Garamond" w:hAnsi="Garamond"/>
        </w:rPr>
        <w:t>m</w:t>
      </w:r>
      <w:r w:rsidR="002F76BC" w:rsidRPr="00C3178C">
        <w:rPr>
          <w:rFonts w:ascii="Garamond" w:hAnsi="Garamond"/>
        </w:rPr>
        <w:t>.</w:t>
      </w:r>
      <w:r w:rsidR="00B60445" w:rsidRPr="00C3178C">
        <w:rPr>
          <w:rFonts w:ascii="Garamond" w:hAnsi="Garamond"/>
        </w:rPr>
        <w:t xml:space="preserve"> </w:t>
      </w:r>
      <w:r w:rsidRPr="00C3178C">
        <w:rPr>
          <w:rFonts w:ascii="Garamond" w:hAnsi="Garamond"/>
        </w:rPr>
        <w:t>rendelet</w:t>
      </w:r>
    </w:p>
    <w:p w:rsidR="001859C9" w:rsidRPr="00C3178C" w:rsidRDefault="005D500E" w:rsidP="001D501C">
      <w:pPr>
        <w:numPr>
          <w:ilvl w:val="0"/>
          <w:numId w:val="29"/>
        </w:numPr>
        <w:ind w:left="284" w:hanging="284"/>
        <w:jc w:val="both"/>
        <w:rPr>
          <w:rFonts w:ascii="Garamond" w:hAnsi="Garamond"/>
        </w:rPr>
      </w:pPr>
      <w:r w:rsidRPr="00C3178C">
        <w:rPr>
          <w:rFonts w:ascii="Garamond" w:hAnsi="Garamond"/>
        </w:rPr>
        <w:t>A s</w:t>
      </w:r>
      <w:r w:rsidR="00B60445" w:rsidRPr="00C3178C">
        <w:rPr>
          <w:rFonts w:ascii="Garamond" w:hAnsi="Garamond"/>
        </w:rPr>
        <w:t>zámvitelről szóló 2000.</w:t>
      </w:r>
      <w:r w:rsidRPr="00C3178C">
        <w:rPr>
          <w:rFonts w:ascii="Garamond" w:hAnsi="Garamond"/>
        </w:rPr>
        <w:t xml:space="preserve"> </w:t>
      </w:r>
      <w:r w:rsidR="00B60445" w:rsidRPr="00C3178C">
        <w:rPr>
          <w:rFonts w:ascii="Garamond" w:hAnsi="Garamond"/>
        </w:rPr>
        <w:t>év</w:t>
      </w:r>
      <w:r w:rsidRPr="00C3178C">
        <w:rPr>
          <w:rFonts w:ascii="Garamond" w:hAnsi="Garamond"/>
        </w:rPr>
        <w:t xml:space="preserve">i </w:t>
      </w:r>
      <w:r w:rsidR="00B60445" w:rsidRPr="00C3178C">
        <w:rPr>
          <w:rFonts w:ascii="Garamond" w:hAnsi="Garamond"/>
        </w:rPr>
        <w:t>C</w:t>
      </w:r>
      <w:r w:rsidRPr="00C3178C">
        <w:rPr>
          <w:rFonts w:ascii="Garamond" w:hAnsi="Garamond"/>
        </w:rPr>
        <w:t>.</w:t>
      </w:r>
      <w:r w:rsidR="00B60445" w:rsidRPr="00C3178C">
        <w:rPr>
          <w:rFonts w:ascii="Garamond" w:hAnsi="Garamond"/>
        </w:rPr>
        <w:t xml:space="preserve"> törvény</w:t>
      </w:r>
      <w:r w:rsidR="002F76BC" w:rsidRPr="00C3178C">
        <w:rPr>
          <w:rFonts w:ascii="Garamond" w:hAnsi="Garamond"/>
        </w:rPr>
        <w:t xml:space="preserve"> </w:t>
      </w:r>
    </w:p>
    <w:p w:rsidR="00B60445" w:rsidRPr="00C3178C" w:rsidRDefault="00B60445" w:rsidP="00B60445">
      <w:pPr>
        <w:rPr>
          <w:rFonts w:ascii="Garamond" w:hAnsi="Garamond"/>
        </w:rPr>
      </w:pPr>
    </w:p>
    <w:p w:rsidR="004A346A" w:rsidRPr="00C3178C" w:rsidRDefault="004A346A">
      <w:pPr>
        <w:rPr>
          <w:rFonts w:ascii="Garamond" w:hAnsi="Garamond"/>
          <w:b/>
          <w:smallCaps/>
        </w:rPr>
      </w:pPr>
      <w:r w:rsidRPr="00C3178C">
        <w:rPr>
          <w:rFonts w:ascii="Garamond" w:hAnsi="Garamond"/>
          <w:b/>
          <w:smallCaps/>
        </w:rPr>
        <w:t>4. Költségkihatások, illetve a kiadás fedezetét biztosító költségvetési sor megnevezése</w:t>
      </w:r>
    </w:p>
    <w:p w:rsidR="004A346A" w:rsidRPr="00C3178C" w:rsidRDefault="00BB27C0">
      <w:pPr>
        <w:rPr>
          <w:rFonts w:ascii="Garamond" w:hAnsi="Garamond"/>
        </w:rPr>
      </w:pPr>
      <w:r w:rsidRPr="00C3178C">
        <w:rPr>
          <w:rFonts w:ascii="Garamond" w:hAnsi="Garamond"/>
        </w:rPr>
        <w:t>-</w:t>
      </w:r>
    </w:p>
    <w:p w:rsidR="004A346A" w:rsidRPr="00C3178C" w:rsidRDefault="004A346A">
      <w:pPr>
        <w:rPr>
          <w:rFonts w:ascii="Garamond" w:hAnsi="Garamond"/>
          <w:b/>
          <w:smallCaps/>
        </w:rPr>
      </w:pPr>
      <w:r w:rsidRPr="00C3178C">
        <w:rPr>
          <w:rFonts w:ascii="Garamond" w:hAnsi="Garamond"/>
          <w:b/>
          <w:smallCaps/>
        </w:rPr>
        <w:t>5. Az illetékes bizottság véleménye</w:t>
      </w:r>
    </w:p>
    <w:p w:rsidR="00FD220D" w:rsidRPr="00C3178C" w:rsidRDefault="00FD220D" w:rsidP="00BB27C0">
      <w:pPr>
        <w:rPr>
          <w:rFonts w:ascii="Garamond" w:hAnsi="Garamond"/>
        </w:rPr>
      </w:pPr>
    </w:p>
    <w:p w:rsidR="00D21481" w:rsidRDefault="00D21481" w:rsidP="00BB27C0">
      <w:pPr>
        <w:rPr>
          <w:rFonts w:ascii="Garamond" w:hAnsi="Garamond"/>
        </w:rPr>
      </w:pPr>
      <w:r>
        <w:rPr>
          <w:rFonts w:ascii="Garamond" w:hAnsi="Garamond"/>
        </w:rPr>
        <w:t xml:space="preserve">Humánügyi </w:t>
      </w:r>
      <w:r w:rsidR="00BB27C0" w:rsidRPr="007E2876">
        <w:rPr>
          <w:rFonts w:ascii="Garamond" w:hAnsi="Garamond"/>
        </w:rPr>
        <w:t>Bizottság véleménye</w:t>
      </w:r>
      <w:r>
        <w:rPr>
          <w:rFonts w:ascii="Garamond" w:hAnsi="Garamond"/>
        </w:rPr>
        <w:t>:</w:t>
      </w:r>
      <w:r w:rsidR="00926989">
        <w:rPr>
          <w:rFonts w:ascii="Garamond" w:hAnsi="Garamond"/>
        </w:rPr>
        <w:t xml:space="preserve"> </w:t>
      </w:r>
    </w:p>
    <w:p w:rsidR="005624D2" w:rsidRDefault="005624D2" w:rsidP="00BB27C0">
      <w:pPr>
        <w:rPr>
          <w:rFonts w:ascii="Garamond" w:hAnsi="Garamond"/>
        </w:rPr>
      </w:pPr>
    </w:p>
    <w:p w:rsidR="005624D2" w:rsidRDefault="00D21481" w:rsidP="00926989">
      <w:pPr>
        <w:rPr>
          <w:rFonts w:ascii="Garamond" w:hAnsi="Garamond"/>
        </w:rPr>
      </w:pPr>
      <w:r>
        <w:rPr>
          <w:rFonts w:ascii="Garamond" w:hAnsi="Garamond"/>
        </w:rPr>
        <w:t>Kulturális, Környezetvédelmi és Sport Bizottság véleménye:</w:t>
      </w:r>
      <w:r w:rsidR="00926989" w:rsidRPr="00926989">
        <w:rPr>
          <w:rFonts w:ascii="Garamond" w:hAnsi="Garamond"/>
        </w:rPr>
        <w:t xml:space="preserve"> </w:t>
      </w:r>
    </w:p>
    <w:p w:rsidR="005624D2" w:rsidRDefault="005624D2" w:rsidP="00926989">
      <w:pPr>
        <w:rPr>
          <w:rFonts w:ascii="Garamond" w:hAnsi="Garamond"/>
        </w:rPr>
      </w:pPr>
    </w:p>
    <w:p w:rsidR="00A6486E" w:rsidRDefault="00D21481">
      <w:pPr>
        <w:rPr>
          <w:rFonts w:ascii="Garamond" w:hAnsi="Garamond"/>
        </w:rPr>
      </w:pPr>
      <w:r>
        <w:rPr>
          <w:rFonts w:ascii="Garamond" w:hAnsi="Garamond"/>
        </w:rPr>
        <w:t>Pénzügyi és Településf</w:t>
      </w:r>
      <w:r w:rsidR="005624D2">
        <w:rPr>
          <w:rFonts w:ascii="Garamond" w:hAnsi="Garamond"/>
        </w:rPr>
        <w:t>ejlesztési Bizottság véleménye:</w:t>
      </w:r>
      <w:bookmarkStart w:id="0" w:name="_GoBack"/>
      <w:bookmarkEnd w:id="0"/>
    </w:p>
    <w:p w:rsidR="00926989" w:rsidRDefault="00926989">
      <w:pPr>
        <w:rPr>
          <w:rFonts w:ascii="Garamond" w:hAnsi="Garamond"/>
          <w:b/>
          <w:smallCaps/>
        </w:rPr>
      </w:pPr>
    </w:p>
    <w:p w:rsidR="00926989" w:rsidRPr="00C3178C" w:rsidRDefault="00926989">
      <w:pPr>
        <w:rPr>
          <w:rFonts w:ascii="Garamond" w:hAnsi="Garamond"/>
          <w:b/>
          <w:smallCaps/>
        </w:rPr>
      </w:pPr>
    </w:p>
    <w:p w:rsidR="004A346A" w:rsidRPr="00C3178C" w:rsidRDefault="004A346A">
      <w:pPr>
        <w:rPr>
          <w:rFonts w:ascii="Garamond" w:hAnsi="Garamond"/>
          <w:b/>
          <w:smallCaps/>
        </w:rPr>
      </w:pPr>
      <w:r w:rsidRPr="00C3178C">
        <w:rPr>
          <w:rFonts w:ascii="Garamond" w:hAnsi="Garamond"/>
          <w:b/>
          <w:smallCaps/>
        </w:rPr>
        <w:t xml:space="preserve">6. Határozati javaslat, </w:t>
      </w:r>
      <w:r w:rsidRPr="00C3178C">
        <w:rPr>
          <w:rFonts w:ascii="Garamond" w:hAnsi="Garamond"/>
          <w:b/>
          <w:smallCaps/>
          <w:u w:val="single"/>
        </w:rPr>
        <w:t>rendelet-tervezet</w:t>
      </w:r>
    </w:p>
    <w:p w:rsidR="00F2144A" w:rsidRPr="00C3178C" w:rsidRDefault="00F2144A" w:rsidP="00F2144A">
      <w:pPr>
        <w:widowControl w:val="0"/>
        <w:jc w:val="center"/>
        <w:rPr>
          <w:rFonts w:ascii="Garamond" w:hAnsi="Garamond"/>
          <w:color w:val="000000"/>
          <w:sz w:val="22"/>
          <w:szCs w:val="22"/>
        </w:rPr>
      </w:pPr>
    </w:p>
    <w:p w:rsidR="00F2144A" w:rsidRPr="007D4085" w:rsidRDefault="00F2144A" w:rsidP="00F2144A">
      <w:pPr>
        <w:widowControl w:val="0"/>
        <w:jc w:val="center"/>
        <w:rPr>
          <w:rFonts w:ascii="Garamond" w:hAnsi="Garamond"/>
          <w:b/>
          <w:bCs/>
        </w:rPr>
      </w:pPr>
      <w:r w:rsidRPr="007D4085">
        <w:rPr>
          <w:rFonts w:ascii="Garamond" w:hAnsi="Garamond"/>
          <w:b/>
          <w:bCs/>
        </w:rPr>
        <w:t>Előzetes hatásvizsgálat</w:t>
      </w:r>
    </w:p>
    <w:p w:rsidR="00F2144A" w:rsidRPr="007D4085" w:rsidRDefault="00F2144A" w:rsidP="00F2144A">
      <w:pPr>
        <w:widowControl w:val="0"/>
        <w:jc w:val="center"/>
        <w:rPr>
          <w:rFonts w:ascii="Garamond" w:hAnsi="Garamond"/>
          <w:b/>
          <w:bCs/>
        </w:rPr>
      </w:pPr>
      <w:r w:rsidRPr="007D4085">
        <w:rPr>
          <w:rFonts w:ascii="Garamond" w:hAnsi="Garamond"/>
          <w:b/>
          <w:bCs/>
        </w:rPr>
        <w:t>a jogalkotásról szóló 2010. évi CXXX. törvény 17. § (1) bekezdése alapján</w:t>
      </w:r>
    </w:p>
    <w:p w:rsidR="00F2144A" w:rsidRPr="007D4085" w:rsidRDefault="00F2144A" w:rsidP="00F2144A">
      <w:pPr>
        <w:widowControl w:val="0"/>
        <w:jc w:val="center"/>
        <w:rPr>
          <w:rFonts w:ascii="Garamond" w:hAnsi="Garamond"/>
          <w:b/>
          <w:bCs/>
        </w:rPr>
      </w:pPr>
    </w:p>
    <w:p w:rsidR="007E2876" w:rsidRPr="007D4085" w:rsidRDefault="007E2876" w:rsidP="007E2876">
      <w:pPr>
        <w:widowControl w:val="0"/>
        <w:jc w:val="both"/>
        <w:rPr>
          <w:rFonts w:ascii="Garamond" w:hAnsi="Garamond"/>
          <w:b/>
          <w:bCs/>
        </w:rPr>
      </w:pPr>
      <w:r w:rsidRPr="007D4085">
        <w:rPr>
          <w:rFonts w:ascii="Garamond" w:hAnsi="Garamond"/>
          <w:b/>
          <w:bCs/>
        </w:rPr>
        <w:t>A rendelet-tervezet címe:</w:t>
      </w:r>
    </w:p>
    <w:p w:rsidR="007E2876" w:rsidRPr="00F2144A" w:rsidRDefault="007E2876" w:rsidP="007E2876">
      <w:pPr>
        <w:widowControl w:val="0"/>
        <w:jc w:val="both"/>
        <w:rPr>
          <w:rFonts w:ascii="Garamond" w:hAnsi="Garamond"/>
          <w:bCs/>
        </w:rPr>
      </w:pPr>
    </w:p>
    <w:p w:rsidR="007E2876" w:rsidRPr="00F2144A" w:rsidRDefault="007E2876" w:rsidP="007E2876">
      <w:pPr>
        <w:jc w:val="both"/>
        <w:rPr>
          <w:rFonts w:ascii="Garamond" w:hAnsi="Garamond"/>
        </w:rPr>
      </w:pPr>
      <w:r w:rsidRPr="00F2144A">
        <w:rPr>
          <w:rFonts w:ascii="Garamond" w:hAnsi="Garamond"/>
        </w:rPr>
        <w:t xml:space="preserve">Őrbottyán </w:t>
      </w:r>
      <w:r>
        <w:rPr>
          <w:rFonts w:ascii="Garamond" w:hAnsi="Garamond"/>
        </w:rPr>
        <w:t>Város</w:t>
      </w:r>
      <w:r w:rsidRPr="00F2144A">
        <w:rPr>
          <w:rFonts w:ascii="Garamond" w:hAnsi="Garamond"/>
        </w:rPr>
        <w:t xml:space="preserve"> Önkormányzat </w:t>
      </w:r>
      <w:proofErr w:type="gramStart"/>
      <w:r w:rsidRPr="00F2144A">
        <w:rPr>
          <w:rFonts w:ascii="Garamond" w:hAnsi="Garamond"/>
        </w:rPr>
        <w:t xml:space="preserve">Képviselő-testületének </w:t>
      </w:r>
      <w:r w:rsidRPr="00F2144A">
        <w:rPr>
          <w:rFonts w:ascii="Garamond" w:hAnsi="Garamond"/>
          <w:bCs/>
        </w:rPr>
        <w:t>..</w:t>
      </w:r>
      <w:proofErr w:type="gramEnd"/>
      <w:r w:rsidRPr="00F2144A">
        <w:rPr>
          <w:rFonts w:ascii="Garamond" w:hAnsi="Garamond"/>
          <w:bCs/>
        </w:rPr>
        <w:t>./</w:t>
      </w:r>
      <w:r w:rsidR="00CC42EE">
        <w:rPr>
          <w:rFonts w:ascii="Garamond" w:hAnsi="Garamond"/>
          <w:bCs/>
        </w:rPr>
        <w:t>2023</w:t>
      </w:r>
      <w:r w:rsidRPr="00F2144A">
        <w:rPr>
          <w:rFonts w:ascii="Garamond" w:hAnsi="Garamond"/>
          <w:bCs/>
        </w:rPr>
        <w:t>. (.</w:t>
      </w:r>
      <w:proofErr w:type="gramStart"/>
      <w:r w:rsidRPr="00F2144A">
        <w:rPr>
          <w:rFonts w:ascii="Garamond" w:hAnsi="Garamond"/>
          <w:bCs/>
        </w:rPr>
        <w:t>..</w:t>
      </w:r>
      <w:proofErr w:type="gramEnd"/>
      <w:r w:rsidRPr="00F2144A">
        <w:rPr>
          <w:rFonts w:ascii="Garamond" w:hAnsi="Garamond"/>
          <w:bCs/>
        </w:rPr>
        <w:t xml:space="preserve">) önkormányzati rendelete </w:t>
      </w:r>
      <w:r w:rsidRPr="00F2144A">
        <w:rPr>
          <w:rFonts w:ascii="Garamond" w:hAnsi="Garamond"/>
        </w:rPr>
        <w:t xml:space="preserve">az önkormányzat </w:t>
      </w:r>
      <w:r>
        <w:rPr>
          <w:rFonts w:ascii="Garamond" w:hAnsi="Garamond"/>
        </w:rPr>
        <w:t>202</w:t>
      </w:r>
      <w:r w:rsidR="00CC42EE">
        <w:rPr>
          <w:rFonts w:ascii="Garamond" w:hAnsi="Garamond"/>
        </w:rPr>
        <w:t>2</w:t>
      </w:r>
      <w:r w:rsidRPr="00F2144A">
        <w:rPr>
          <w:rFonts w:ascii="Garamond" w:hAnsi="Garamond"/>
        </w:rPr>
        <w:t>. évi költségvetés</w:t>
      </w:r>
      <w:r>
        <w:rPr>
          <w:rFonts w:ascii="Garamond" w:hAnsi="Garamond"/>
        </w:rPr>
        <w:t>i</w:t>
      </w:r>
      <w:r w:rsidRPr="00F2144A">
        <w:rPr>
          <w:rFonts w:ascii="Garamond" w:hAnsi="Garamond"/>
        </w:rPr>
        <w:t xml:space="preserve"> zárszámadásáról </w:t>
      </w:r>
    </w:p>
    <w:p w:rsidR="00F2144A" w:rsidRPr="00F2144A" w:rsidRDefault="00F2144A" w:rsidP="00F2144A">
      <w:pPr>
        <w:ind w:right="-87"/>
        <w:jc w:val="both"/>
        <w:rPr>
          <w:rFonts w:ascii="Garamond" w:hAnsi="Garamond"/>
          <w:bCs/>
        </w:rPr>
      </w:pPr>
    </w:p>
    <w:p w:rsidR="00F2144A" w:rsidRPr="007D4085" w:rsidRDefault="00F2144A" w:rsidP="00F2144A">
      <w:pPr>
        <w:widowControl w:val="0"/>
        <w:jc w:val="both"/>
        <w:rPr>
          <w:rFonts w:ascii="Garamond" w:hAnsi="Garamond"/>
          <w:b/>
          <w:bCs/>
        </w:rPr>
      </w:pPr>
      <w:r w:rsidRPr="007D4085">
        <w:rPr>
          <w:rFonts w:ascii="Garamond" w:hAnsi="Garamond"/>
          <w:b/>
          <w:bCs/>
        </w:rPr>
        <w:t>Társadalmi-gazdasági hatása:</w:t>
      </w:r>
    </w:p>
    <w:p w:rsidR="00F2144A" w:rsidRPr="007D4085" w:rsidRDefault="00F2144A" w:rsidP="00F2144A">
      <w:pPr>
        <w:widowControl w:val="0"/>
        <w:jc w:val="both"/>
        <w:rPr>
          <w:rFonts w:ascii="Garamond" w:hAnsi="Garamond"/>
          <w:bCs/>
        </w:rPr>
      </w:pPr>
      <w:r w:rsidRPr="007D4085">
        <w:rPr>
          <w:rFonts w:ascii="Garamond" w:hAnsi="Garamond"/>
          <w:bCs/>
        </w:rPr>
        <w:t>Az önkormányzat kötelező és önké</w:t>
      </w:r>
      <w:r>
        <w:rPr>
          <w:rFonts w:ascii="Garamond" w:hAnsi="Garamond"/>
          <w:bCs/>
        </w:rPr>
        <w:t>nt vállalt feladatai ellátásáról beszámol</w:t>
      </w:r>
      <w:r w:rsidRPr="007D4085">
        <w:rPr>
          <w:rFonts w:ascii="Garamond" w:hAnsi="Garamond"/>
          <w:bCs/>
        </w:rPr>
        <w:t>.</w:t>
      </w:r>
    </w:p>
    <w:p w:rsidR="00F2144A" w:rsidRPr="007D4085" w:rsidRDefault="00F2144A" w:rsidP="00F2144A">
      <w:pPr>
        <w:widowControl w:val="0"/>
        <w:jc w:val="both"/>
        <w:rPr>
          <w:rFonts w:ascii="Garamond" w:hAnsi="Garamond"/>
          <w:bCs/>
        </w:rPr>
      </w:pPr>
    </w:p>
    <w:p w:rsidR="00F2144A" w:rsidRPr="007D4085" w:rsidRDefault="00F2144A" w:rsidP="00F2144A">
      <w:pPr>
        <w:widowControl w:val="0"/>
        <w:jc w:val="both"/>
        <w:rPr>
          <w:rFonts w:ascii="Garamond" w:hAnsi="Garamond"/>
          <w:b/>
          <w:bCs/>
        </w:rPr>
      </w:pPr>
      <w:r w:rsidRPr="007D4085">
        <w:rPr>
          <w:rFonts w:ascii="Garamond" w:hAnsi="Garamond"/>
          <w:b/>
          <w:bCs/>
        </w:rPr>
        <w:t>Költségvetési hatása:</w:t>
      </w:r>
    </w:p>
    <w:p w:rsidR="00F2144A" w:rsidRPr="007D4085" w:rsidRDefault="00F2144A" w:rsidP="00F2144A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A </w:t>
      </w:r>
      <w:r w:rsidR="00831CD2">
        <w:rPr>
          <w:rFonts w:ascii="Garamond" w:hAnsi="Garamond"/>
          <w:bCs/>
        </w:rPr>
        <w:t>202</w:t>
      </w:r>
      <w:r w:rsidR="00CC42EE">
        <w:rPr>
          <w:rFonts w:ascii="Garamond" w:hAnsi="Garamond"/>
          <w:bCs/>
        </w:rPr>
        <w:t>2</w:t>
      </w:r>
      <w:r>
        <w:rPr>
          <w:rFonts w:ascii="Garamond" w:hAnsi="Garamond"/>
          <w:bCs/>
        </w:rPr>
        <w:t>. évi költségvetési előirányzatok</w:t>
      </w:r>
      <w:r w:rsidRPr="007D4085">
        <w:rPr>
          <w:rFonts w:ascii="Garamond" w:hAnsi="Garamond"/>
          <w:bCs/>
        </w:rPr>
        <w:t xml:space="preserve"> szerint.</w:t>
      </w:r>
    </w:p>
    <w:p w:rsidR="00F2144A" w:rsidRPr="007D4085" w:rsidRDefault="00F2144A" w:rsidP="00F2144A">
      <w:pPr>
        <w:widowControl w:val="0"/>
        <w:jc w:val="both"/>
        <w:rPr>
          <w:rFonts w:ascii="Garamond" w:hAnsi="Garamond"/>
          <w:b/>
          <w:bCs/>
        </w:rPr>
      </w:pPr>
    </w:p>
    <w:p w:rsidR="00F2144A" w:rsidRPr="007D4085" w:rsidRDefault="00F2144A" w:rsidP="00F2144A">
      <w:pPr>
        <w:widowControl w:val="0"/>
        <w:jc w:val="both"/>
        <w:rPr>
          <w:rFonts w:ascii="Garamond" w:hAnsi="Garamond"/>
          <w:b/>
          <w:bCs/>
        </w:rPr>
      </w:pPr>
      <w:r w:rsidRPr="007D4085">
        <w:rPr>
          <w:rFonts w:ascii="Garamond" w:hAnsi="Garamond"/>
          <w:b/>
          <w:bCs/>
        </w:rPr>
        <w:t>Környezeti, egészségi következményei:</w:t>
      </w:r>
    </w:p>
    <w:p w:rsidR="00F2144A" w:rsidRPr="007D4085" w:rsidRDefault="00F2144A" w:rsidP="00F2144A">
      <w:pPr>
        <w:widowControl w:val="0"/>
        <w:jc w:val="both"/>
        <w:rPr>
          <w:rFonts w:ascii="Garamond" w:hAnsi="Garamond"/>
          <w:bCs/>
        </w:rPr>
      </w:pPr>
      <w:r w:rsidRPr="007D4085">
        <w:rPr>
          <w:rFonts w:ascii="Garamond" w:hAnsi="Garamond"/>
          <w:bCs/>
        </w:rPr>
        <w:t>A rendeletben foglaltak végrehajtásának környezeti és egészségügyi következményei nincsenek.</w:t>
      </w:r>
    </w:p>
    <w:p w:rsidR="00F2144A" w:rsidRPr="007D4085" w:rsidRDefault="00F2144A" w:rsidP="00F2144A">
      <w:pPr>
        <w:widowControl w:val="0"/>
        <w:jc w:val="both"/>
        <w:rPr>
          <w:rFonts w:ascii="Garamond" w:hAnsi="Garamond"/>
          <w:b/>
          <w:bCs/>
        </w:rPr>
      </w:pPr>
    </w:p>
    <w:p w:rsidR="00F2144A" w:rsidRPr="007D4085" w:rsidRDefault="00F2144A" w:rsidP="00F2144A">
      <w:pPr>
        <w:widowControl w:val="0"/>
        <w:jc w:val="both"/>
        <w:rPr>
          <w:rFonts w:ascii="Garamond" w:hAnsi="Garamond"/>
          <w:b/>
          <w:bCs/>
        </w:rPr>
      </w:pPr>
      <w:r w:rsidRPr="007D4085">
        <w:rPr>
          <w:rFonts w:ascii="Garamond" w:hAnsi="Garamond"/>
          <w:b/>
          <w:bCs/>
        </w:rPr>
        <w:t>Adminisztratív terheket befolyásoló hatása:</w:t>
      </w:r>
    </w:p>
    <w:p w:rsidR="00F2144A" w:rsidRPr="007D4085" w:rsidRDefault="00F2144A" w:rsidP="00F2144A">
      <w:pPr>
        <w:widowControl w:val="0"/>
        <w:jc w:val="both"/>
        <w:rPr>
          <w:rFonts w:ascii="Garamond" w:hAnsi="Garamond"/>
          <w:bCs/>
        </w:rPr>
      </w:pPr>
      <w:r w:rsidRPr="007D4085">
        <w:rPr>
          <w:rFonts w:ascii="Garamond" w:hAnsi="Garamond"/>
          <w:bCs/>
        </w:rPr>
        <w:t>Adminisztratív tehernövelő hatása nincs a rendeletnek.</w:t>
      </w:r>
    </w:p>
    <w:p w:rsidR="00F2144A" w:rsidRPr="007D4085" w:rsidRDefault="00F2144A" w:rsidP="00F2144A">
      <w:pPr>
        <w:widowControl w:val="0"/>
        <w:jc w:val="both"/>
        <w:rPr>
          <w:rFonts w:ascii="Garamond" w:hAnsi="Garamond"/>
          <w:b/>
          <w:bCs/>
        </w:rPr>
      </w:pPr>
    </w:p>
    <w:p w:rsidR="00F2144A" w:rsidRPr="007D4085" w:rsidRDefault="00F2144A" w:rsidP="00F2144A">
      <w:pPr>
        <w:widowControl w:val="0"/>
        <w:jc w:val="both"/>
        <w:rPr>
          <w:rFonts w:ascii="Garamond" w:hAnsi="Garamond"/>
          <w:b/>
          <w:bCs/>
        </w:rPr>
      </w:pPr>
      <w:r w:rsidRPr="007D4085">
        <w:rPr>
          <w:rFonts w:ascii="Garamond" w:hAnsi="Garamond"/>
          <w:b/>
          <w:bCs/>
        </w:rPr>
        <w:t>A rendelet megalkotásának szükségessége:</w:t>
      </w:r>
    </w:p>
    <w:p w:rsidR="00F2144A" w:rsidRPr="007D4085" w:rsidRDefault="00F2144A" w:rsidP="00F2144A">
      <w:pPr>
        <w:widowControl w:val="0"/>
        <w:jc w:val="both"/>
        <w:rPr>
          <w:rFonts w:ascii="Garamond" w:hAnsi="Garamond"/>
          <w:bCs/>
        </w:rPr>
      </w:pPr>
      <w:r w:rsidRPr="007D4085">
        <w:rPr>
          <w:rFonts w:ascii="Garamond" w:hAnsi="Garamond"/>
          <w:bCs/>
        </w:rPr>
        <w:t xml:space="preserve">Az </w:t>
      </w:r>
      <w:proofErr w:type="spellStart"/>
      <w:r w:rsidRPr="007D4085">
        <w:rPr>
          <w:rFonts w:ascii="Garamond" w:hAnsi="Garamond"/>
          <w:bCs/>
        </w:rPr>
        <w:t>Mötv-ben</w:t>
      </w:r>
      <w:proofErr w:type="spellEnd"/>
      <w:r w:rsidRPr="007D4085">
        <w:rPr>
          <w:rFonts w:ascii="Garamond" w:hAnsi="Garamond"/>
          <w:bCs/>
        </w:rPr>
        <w:t xml:space="preserve"> és </w:t>
      </w:r>
      <w:proofErr w:type="spellStart"/>
      <w:r w:rsidRPr="007D4085">
        <w:rPr>
          <w:rFonts w:ascii="Garamond" w:hAnsi="Garamond"/>
          <w:bCs/>
        </w:rPr>
        <w:t>Áht-ban</w:t>
      </w:r>
      <w:proofErr w:type="spellEnd"/>
      <w:r w:rsidRPr="007D4085">
        <w:rPr>
          <w:rFonts w:ascii="Garamond" w:hAnsi="Garamond"/>
          <w:bCs/>
        </w:rPr>
        <w:t xml:space="preserve"> előírt jogalkotási kötelezettség teljesítése.</w:t>
      </w:r>
    </w:p>
    <w:p w:rsidR="00F2144A" w:rsidRPr="007D4085" w:rsidRDefault="00F2144A" w:rsidP="00F2144A">
      <w:pPr>
        <w:widowControl w:val="0"/>
        <w:jc w:val="both"/>
        <w:rPr>
          <w:rFonts w:ascii="Garamond" w:hAnsi="Garamond"/>
          <w:b/>
          <w:bCs/>
        </w:rPr>
      </w:pPr>
    </w:p>
    <w:p w:rsidR="00F2144A" w:rsidRPr="007D4085" w:rsidRDefault="00F2144A" w:rsidP="00F2144A">
      <w:pPr>
        <w:widowControl w:val="0"/>
        <w:jc w:val="both"/>
        <w:rPr>
          <w:rFonts w:ascii="Garamond" w:hAnsi="Garamond"/>
          <w:b/>
          <w:bCs/>
        </w:rPr>
      </w:pPr>
      <w:r w:rsidRPr="007D4085">
        <w:rPr>
          <w:rFonts w:ascii="Garamond" w:hAnsi="Garamond"/>
          <w:b/>
          <w:bCs/>
        </w:rPr>
        <w:t>A rendelet megalkotása elmaradása esetén várható következmények:</w:t>
      </w:r>
    </w:p>
    <w:p w:rsidR="00F2144A" w:rsidRPr="007D4085" w:rsidRDefault="00F2144A" w:rsidP="00F2144A">
      <w:pPr>
        <w:widowControl w:val="0"/>
        <w:jc w:val="both"/>
        <w:rPr>
          <w:rFonts w:ascii="Garamond" w:hAnsi="Garamond"/>
          <w:bCs/>
        </w:rPr>
      </w:pPr>
      <w:proofErr w:type="spellStart"/>
      <w:r w:rsidRPr="007D4085">
        <w:rPr>
          <w:rFonts w:ascii="Garamond" w:hAnsi="Garamond"/>
          <w:bCs/>
        </w:rPr>
        <w:t>Mulasztásos</w:t>
      </w:r>
      <w:proofErr w:type="spellEnd"/>
      <w:r w:rsidRPr="007D4085">
        <w:rPr>
          <w:rFonts w:ascii="Garamond" w:hAnsi="Garamond"/>
          <w:bCs/>
        </w:rPr>
        <w:t xml:space="preserve"> törvénysértés miatt felügyeleti bírság kiszabása, állami feladat finanszírozás </w:t>
      </w:r>
      <w:proofErr w:type="spellStart"/>
      <w:r w:rsidRPr="007D4085">
        <w:rPr>
          <w:rFonts w:ascii="Garamond" w:hAnsi="Garamond"/>
          <w:bCs/>
        </w:rPr>
        <w:t>lehívhatóságának</w:t>
      </w:r>
      <w:proofErr w:type="spellEnd"/>
      <w:r w:rsidRPr="007D4085">
        <w:rPr>
          <w:rFonts w:ascii="Garamond" w:hAnsi="Garamond"/>
          <w:bCs/>
        </w:rPr>
        <w:t xml:space="preserve"> elmaradása.</w:t>
      </w:r>
    </w:p>
    <w:p w:rsidR="00F2144A" w:rsidRPr="007D4085" w:rsidRDefault="00F2144A" w:rsidP="00F2144A">
      <w:pPr>
        <w:widowControl w:val="0"/>
        <w:jc w:val="both"/>
        <w:rPr>
          <w:rFonts w:ascii="Garamond" w:hAnsi="Garamond"/>
          <w:b/>
          <w:bCs/>
        </w:rPr>
      </w:pPr>
    </w:p>
    <w:p w:rsidR="00F2144A" w:rsidRPr="007D4085" w:rsidRDefault="00F2144A" w:rsidP="00F2144A">
      <w:pPr>
        <w:widowControl w:val="0"/>
        <w:jc w:val="both"/>
        <w:rPr>
          <w:rFonts w:ascii="Garamond" w:hAnsi="Garamond"/>
          <w:b/>
          <w:bCs/>
        </w:rPr>
      </w:pPr>
      <w:r w:rsidRPr="007D4085">
        <w:rPr>
          <w:rFonts w:ascii="Garamond" w:hAnsi="Garamond"/>
          <w:b/>
          <w:bCs/>
        </w:rPr>
        <w:lastRenderedPageBreak/>
        <w:t>A rendelet alkalmazásához szükséges feltételek:</w:t>
      </w:r>
    </w:p>
    <w:p w:rsidR="00F2144A" w:rsidRPr="00EE1E26" w:rsidRDefault="00F2144A" w:rsidP="00F2144A">
      <w:pPr>
        <w:autoSpaceDE w:val="0"/>
        <w:autoSpaceDN w:val="0"/>
        <w:adjustRightInd w:val="0"/>
        <w:spacing w:after="120"/>
        <w:jc w:val="both"/>
        <w:rPr>
          <w:rFonts w:ascii="Garamond" w:hAnsi="Garamond"/>
          <w:bCs/>
        </w:rPr>
      </w:pPr>
      <w:r w:rsidRPr="007D4085">
        <w:rPr>
          <w:rFonts w:ascii="Garamond" w:hAnsi="Garamond"/>
          <w:bCs/>
        </w:rPr>
        <w:t>Az önkormányzati rendelet alkalmazásának személyi, szervezeti, tárgyi és pénzügyi feltételei biztosítottak</w:t>
      </w:r>
    </w:p>
    <w:p w:rsidR="009336A7" w:rsidRDefault="009336A7" w:rsidP="001B0406">
      <w:pPr>
        <w:jc w:val="center"/>
        <w:rPr>
          <w:rFonts w:ascii="Garamond" w:hAnsi="Garamond"/>
          <w:b/>
        </w:rPr>
      </w:pPr>
    </w:p>
    <w:p w:rsidR="001B0406" w:rsidRPr="00EE1E26" w:rsidRDefault="001B0406" w:rsidP="001B0406">
      <w:pPr>
        <w:jc w:val="center"/>
        <w:rPr>
          <w:rFonts w:ascii="Garamond" w:hAnsi="Garamond"/>
          <w:b/>
        </w:rPr>
      </w:pPr>
      <w:r w:rsidRPr="00EE1E26">
        <w:rPr>
          <w:rFonts w:ascii="Garamond" w:hAnsi="Garamond"/>
          <w:b/>
        </w:rPr>
        <w:t>Őrbottyán Város Önkormányzat Képviselő-testületének</w:t>
      </w:r>
    </w:p>
    <w:p w:rsidR="001B0406" w:rsidRPr="00EE1E26" w:rsidRDefault="001B0406" w:rsidP="001B0406">
      <w:pPr>
        <w:jc w:val="center"/>
        <w:rPr>
          <w:rFonts w:ascii="Garamond" w:hAnsi="Garamond"/>
          <w:b/>
          <w:bCs/>
        </w:rPr>
      </w:pPr>
      <w:r w:rsidRPr="00EE1E26">
        <w:rPr>
          <w:rFonts w:ascii="Garamond" w:hAnsi="Garamond"/>
          <w:b/>
          <w:bCs/>
        </w:rPr>
        <w:t>…../</w:t>
      </w:r>
      <w:r w:rsidR="00CC42EE">
        <w:rPr>
          <w:rFonts w:ascii="Garamond" w:hAnsi="Garamond"/>
          <w:b/>
          <w:bCs/>
        </w:rPr>
        <w:t>2023</w:t>
      </w:r>
      <w:r w:rsidRPr="00EE1E26">
        <w:rPr>
          <w:rFonts w:ascii="Garamond" w:hAnsi="Garamond"/>
          <w:b/>
          <w:bCs/>
        </w:rPr>
        <w:t>. (</w:t>
      </w:r>
      <w:r w:rsidR="00CC42EE">
        <w:rPr>
          <w:rFonts w:ascii="Garamond" w:hAnsi="Garamond"/>
          <w:b/>
          <w:bCs/>
        </w:rPr>
        <w:t>V. 31</w:t>
      </w:r>
      <w:r w:rsidRPr="00EE1E26">
        <w:rPr>
          <w:rFonts w:ascii="Garamond" w:hAnsi="Garamond"/>
          <w:b/>
          <w:bCs/>
        </w:rPr>
        <w:t>.) önkormányzati rendelete</w:t>
      </w:r>
    </w:p>
    <w:p w:rsidR="001B0406" w:rsidRPr="00EE1E26" w:rsidRDefault="001B0406" w:rsidP="001B0406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Őrbottyán Város Ö</w:t>
      </w:r>
      <w:r w:rsidRPr="00EE1E26">
        <w:rPr>
          <w:rFonts w:ascii="Garamond" w:hAnsi="Garamond"/>
          <w:b/>
        </w:rPr>
        <w:t xml:space="preserve">nkormányzat </w:t>
      </w:r>
      <w:r w:rsidR="00CC42EE">
        <w:rPr>
          <w:rFonts w:ascii="Garamond" w:hAnsi="Garamond"/>
          <w:b/>
        </w:rPr>
        <w:t>2022</w:t>
      </w:r>
      <w:r>
        <w:rPr>
          <w:rFonts w:ascii="Garamond" w:hAnsi="Garamond"/>
          <w:b/>
        </w:rPr>
        <w:t>. évi költségvetésének</w:t>
      </w:r>
      <w:r w:rsidRPr="00EE1E26">
        <w:rPr>
          <w:rFonts w:ascii="Garamond" w:hAnsi="Garamond"/>
          <w:b/>
        </w:rPr>
        <w:t xml:space="preserve"> zárszámadásáról </w:t>
      </w:r>
    </w:p>
    <w:p w:rsidR="001B0406" w:rsidRPr="00EE1E26" w:rsidRDefault="001B0406" w:rsidP="001B0406">
      <w:pPr>
        <w:rPr>
          <w:rFonts w:ascii="Garamond" w:hAnsi="Garamond"/>
          <w:b/>
        </w:rPr>
      </w:pPr>
    </w:p>
    <w:p w:rsidR="001B0406" w:rsidRPr="001546F9" w:rsidRDefault="001B0406" w:rsidP="001B0406">
      <w:pPr>
        <w:jc w:val="both"/>
        <w:rPr>
          <w:rFonts w:ascii="Garamond" w:hAnsi="Garamond"/>
        </w:rPr>
      </w:pPr>
      <w:r w:rsidRPr="001546F9">
        <w:rPr>
          <w:rFonts w:ascii="Garamond" w:hAnsi="Garamond"/>
        </w:rPr>
        <w:t xml:space="preserve">Őrbottyán Város Önkormányzatának Képviselő-testülete az államháztartásról szóló 2011.évi CXCV. törvény 91. § (1) bekezdésben kapott felhatalmazás alapján, az Alaptörvény 32. cikk (1) bekezdés a) pontja szerinti feladatkörében eljárva az önkormányzat </w:t>
      </w:r>
      <w:r w:rsidR="00CC42EE">
        <w:rPr>
          <w:rFonts w:ascii="Garamond" w:hAnsi="Garamond"/>
        </w:rPr>
        <w:t>2022</w:t>
      </w:r>
      <w:r w:rsidRPr="001546F9">
        <w:rPr>
          <w:rFonts w:ascii="Garamond" w:hAnsi="Garamond"/>
        </w:rPr>
        <w:t>. évi költségvetési zárszámadásáról az alábbiakat rendeli el:</w:t>
      </w:r>
    </w:p>
    <w:p w:rsidR="00F71B38" w:rsidRDefault="00F71B38" w:rsidP="00F71B38">
      <w:pPr>
        <w:jc w:val="both"/>
      </w:pPr>
    </w:p>
    <w:p w:rsidR="00F71B38" w:rsidRPr="00535E66" w:rsidRDefault="007D2433" w:rsidP="00F71B38">
      <w:pPr>
        <w:jc w:val="center"/>
        <w:rPr>
          <w:rFonts w:ascii="Garamond" w:hAnsi="Garamond"/>
        </w:rPr>
      </w:pPr>
      <w:r w:rsidRPr="00535E66">
        <w:rPr>
          <w:rFonts w:ascii="Garamond" w:hAnsi="Garamond"/>
        </w:rPr>
        <w:t xml:space="preserve">1. </w:t>
      </w:r>
      <w:r w:rsidR="00F71B38" w:rsidRPr="00535E66">
        <w:rPr>
          <w:rFonts w:ascii="Garamond" w:hAnsi="Garamond"/>
        </w:rPr>
        <w:t>A rendelet hatálya</w:t>
      </w:r>
    </w:p>
    <w:p w:rsidR="00F71B38" w:rsidRPr="00535E66" w:rsidRDefault="0063248D" w:rsidP="0063248D">
      <w:pPr>
        <w:jc w:val="center"/>
        <w:rPr>
          <w:rFonts w:ascii="Garamond" w:hAnsi="Garamond"/>
        </w:rPr>
      </w:pPr>
      <w:r w:rsidRPr="00535E66">
        <w:rPr>
          <w:rFonts w:ascii="Garamond" w:hAnsi="Garamond"/>
        </w:rPr>
        <w:t>1. §</w:t>
      </w:r>
    </w:p>
    <w:p w:rsidR="00C1386B" w:rsidRPr="00535E66" w:rsidRDefault="00C1386B" w:rsidP="00C1386B">
      <w:pPr>
        <w:tabs>
          <w:tab w:val="left" w:pos="5529"/>
        </w:tabs>
        <w:jc w:val="both"/>
        <w:rPr>
          <w:rFonts w:ascii="Garamond" w:hAnsi="Garamond"/>
        </w:rPr>
      </w:pPr>
    </w:p>
    <w:p w:rsidR="00C1386B" w:rsidRPr="00535E66" w:rsidRDefault="00C1386B" w:rsidP="00C1386B">
      <w:pPr>
        <w:tabs>
          <w:tab w:val="left" w:pos="5529"/>
        </w:tabs>
        <w:jc w:val="both"/>
        <w:rPr>
          <w:rFonts w:ascii="Garamond" w:hAnsi="Garamond"/>
        </w:rPr>
      </w:pPr>
      <w:r w:rsidRPr="00535E66">
        <w:rPr>
          <w:rFonts w:ascii="Garamond" w:hAnsi="Garamond"/>
        </w:rPr>
        <w:t xml:space="preserve">A </w:t>
      </w:r>
      <w:r w:rsidRPr="00535E66">
        <w:rPr>
          <w:rFonts w:ascii="Garamond" w:hAnsi="Garamond"/>
          <w:bCs/>
        </w:rPr>
        <w:t>rendelet hatálya</w:t>
      </w:r>
      <w:r w:rsidRPr="00535E66">
        <w:rPr>
          <w:rFonts w:ascii="Garamond" w:hAnsi="Garamond"/>
        </w:rPr>
        <w:t xml:space="preserve"> kiterjed az </w:t>
      </w:r>
      <w:r w:rsidR="006C43F8">
        <w:rPr>
          <w:rFonts w:ascii="Garamond" w:hAnsi="Garamond"/>
        </w:rPr>
        <w:t>ö</w:t>
      </w:r>
      <w:r w:rsidRPr="00535E66">
        <w:rPr>
          <w:rFonts w:ascii="Garamond" w:hAnsi="Garamond"/>
        </w:rPr>
        <w:t>nkormányzatra, a Képviselő-testületre és szerveire, valamint az önkormányzat irányí</w:t>
      </w:r>
      <w:r w:rsidR="006C43F8">
        <w:rPr>
          <w:rFonts w:ascii="Garamond" w:hAnsi="Garamond"/>
        </w:rPr>
        <w:t>tása alá tartozó költségvetési szervekre (továbbiakban együtt: Önkormányzat).</w:t>
      </w:r>
    </w:p>
    <w:p w:rsidR="00C1386B" w:rsidRPr="00535E66" w:rsidRDefault="00C1386B" w:rsidP="00C1386B">
      <w:pPr>
        <w:tabs>
          <w:tab w:val="left" w:pos="5529"/>
        </w:tabs>
        <w:jc w:val="both"/>
        <w:rPr>
          <w:rFonts w:ascii="Garamond" w:hAnsi="Garamond"/>
        </w:rPr>
      </w:pPr>
    </w:p>
    <w:p w:rsidR="00F71B38" w:rsidRPr="00535E66" w:rsidRDefault="007D2433" w:rsidP="00F71B38">
      <w:pPr>
        <w:jc w:val="center"/>
        <w:rPr>
          <w:rFonts w:ascii="Garamond" w:hAnsi="Garamond"/>
        </w:rPr>
      </w:pPr>
      <w:r w:rsidRPr="00535E66">
        <w:rPr>
          <w:rFonts w:ascii="Garamond" w:hAnsi="Garamond"/>
        </w:rPr>
        <w:t xml:space="preserve">2. </w:t>
      </w:r>
      <w:r w:rsidR="00F71B38" w:rsidRPr="00535E66">
        <w:rPr>
          <w:rFonts w:ascii="Garamond" w:hAnsi="Garamond"/>
        </w:rPr>
        <w:t xml:space="preserve">Az </w:t>
      </w:r>
      <w:r w:rsidR="006C43F8">
        <w:rPr>
          <w:rFonts w:ascii="Garamond" w:hAnsi="Garamond"/>
        </w:rPr>
        <w:t>Ö</w:t>
      </w:r>
      <w:r w:rsidR="00F71B38" w:rsidRPr="00535E66">
        <w:rPr>
          <w:rFonts w:ascii="Garamond" w:hAnsi="Garamond"/>
        </w:rPr>
        <w:t>nkormányz</w:t>
      </w:r>
      <w:r w:rsidR="007E61C8" w:rsidRPr="00535E66">
        <w:rPr>
          <w:rFonts w:ascii="Garamond" w:hAnsi="Garamond"/>
        </w:rPr>
        <w:t>at</w:t>
      </w:r>
      <w:r w:rsidR="004F6E3C">
        <w:rPr>
          <w:rFonts w:ascii="Garamond" w:hAnsi="Garamond"/>
        </w:rPr>
        <w:t xml:space="preserve"> </w:t>
      </w:r>
      <w:r w:rsidR="005F1B1A">
        <w:rPr>
          <w:rFonts w:ascii="Garamond" w:hAnsi="Garamond"/>
        </w:rPr>
        <w:t>20</w:t>
      </w:r>
      <w:r w:rsidR="00505CFD">
        <w:rPr>
          <w:rFonts w:ascii="Garamond" w:hAnsi="Garamond"/>
        </w:rPr>
        <w:t>2</w:t>
      </w:r>
      <w:r w:rsidR="00CC42EE">
        <w:rPr>
          <w:rFonts w:ascii="Garamond" w:hAnsi="Garamond"/>
        </w:rPr>
        <w:t>2</w:t>
      </w:r>
      <w:r w:rsidR="006C352C" w:rsidRPr="00535E66">
        <w:rPr>
          <w:rFonts w:ascii="Garamond" w:hAnsi="Garamond"/>
        </w:rPr>
        <w:t>.</w:t>
      </w:r>
      <w:r w:rsidR="00F71B38" w:rsidRPr="00535E66">
        <w:rPr>
          <w:rFonts w:ascii="Garamond" w:hAnsi="Garamond"/>
        </w:rPr>
        <w:t xml:space="preserve"> évi költségvetésének teljesítése</w:t>
      </w:r>
    </w:p>
    <w:p w:rsidR="0063248D" w:rsidRPr="00535E66" w:rsidRDefault="00F71B38" w:rsidP="0063248D">
      <w:pPr>
        <w:jc w:val="center"/>
        <w:rPr>
          <w:rFonts w:ascii="Garamond" w:hAnsi="Garamond"/>
        </w:rPr>
      </w:pPr>
      <w:r w:rsidRPr="00535E66">
        <w:rPr>
          <w:rFonts w:ascii="Garamond" w:hAnsi="Garamond"/>
        </w:rPr>
        <w:t>2. §</w:t>
      </w:r>
    </w:p>
    <w:p w:rsidR="0063248D" w:rsidRPr="00535E66" w:rsidRDefault="0063248D" w:rsidP="00F71B38">
      <w:pPr>
        <w:rPr>
          <w:rFonts w:ascii="Garamond" w:hAnsi="Garamond"/>
        </w:rPr>
      </w:pPr>
    </w:p>
    <w:p w:rsidR="006C43F8" w:rsidRPr="0084338C" w:rsidRDefault="003B71B4" w:rsidP="006C43F8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ind w:left="397" w:hanging="397"/>
        <w:contextualSpacing w:val="0"/>
        <w:jc w:val="both"/>
        <w:rPr>
          <w:rFonts w:ascii="Garamond" w:hAnsi="Garamond"/>
        </w:rPr>
      </w:pPr>
      <w:proofErr w:type="gramStart"/>
      <w:r w:rsidRPr="0084338C">
        <w:rPr>
          <w:rFonts w:ascii="Garamond" w:hAnsi="Garamond"/>
        </w:rPr>
        <w:t>Jelen rendelet a</w:t>
      </w:r>
      <w:r w:rsidR="006C43F8" w:rsidRPr="0084338C">
        <w:rPr>
          <w:rFonts w:ascii="Garamond" w:hAnsi="Garamond"/>
        </w:rPr>
        <w:t xml:space="preserve">z Önkormányzat </w:t>
      </w:r>
      <w:r w:rsidR="005F1B1A" w:rsidRPr="0084338C">
        <w:rPr>
          <w:rFonts w:ascii="Garamond" w:hAnsi="Garamond"/>
        </w:rPr>
        <w:t>20</w:t>
      </w:r>
      <w:r w:rsidR="00505CFD" w:rsidRPr="0084338C">
        <w:rPr>
          <w:rFonts w:ascii="Garamond" w:hAnsi="Garamond"/>
        </w:rPr>
        <w:t>2</w:t>
      </w:r>
      <w:r w:rsidR="00CC42EE" w:rsidRPr="0084338C">
        <w:rPr>
          <w:rFonts w:ascii="Garamond" w:hAnsi="Garamond"/>
        </w:rPr>
        <w:t>2</w:t>
      </w:r>
      <w:r w:rsidR="006C43F8" w:rsidRPr="0084338C">
        <w:rPr>
          <w:rFonts w:ascii="Garamond" w:hAnsi="Garamond"/>
        </w:rPr>
        <w:t xml:space="preserve">. évi költségvetésének teljesítését </w:t>
      </w:r>
      <w:r w:rsidR="00902A36" w:rsidRPr="0084338C">
        <w:rPr>
          <w:rFonts w:ascii="Garamond" w:hAnsi="Garamond"/>
        </w:rPr>
        <w:t>7 201 385 825</w:t>
      </w:r>
      <w:r w:rsidR="006C43F8" w:rsidRPr="0084338C">
        <w:rPr>
          <w:rFonts w:ascii="Garamond" w:hAnsi="Garamond"/>
        </w:rPr>
        <w:t xml:space="preserve"> </w:t>
      </w:r>
      <w:r w:rsidR="006C43F8" w:rsidRPr="0084338C">
        <w:rPr>
          <w:rFonts w:ascii="Garamond" w:hAnsi="Garamond"/>
          <w:bCs/>
        </w:rPr>
        <w:t>Ft költségv</w:t>
      </w:r>
      <w:r w:rsidR="00C80983" w:rsidRPr="0084338C">
        <w:rPr>
          <w:rFonts w:ascii="Garamond" w:hAnsi="Garamond"/>
          <w:bCs/>
        </w:rPr>
        <w:t>etési bevétellel állapítja meg,</w:t>
      </w:r>
      <w:r w:rsidR="00D32CD5" w:rsidRPr="0084338C">
        <w:rPr>
          <w:rFonts w:ascii="Garamond" w:hAnsi="Garamond"/>
        </w:rPr>
        <w:t xml:space="preserve"> a finanszírozási bevételekben elszámolt lekötött betét okozta hal</w:t>
      </w:r>
      <w:r w:rsidR="00C80983" w:rsidRPr="0084338C">
        <w:rPr>
          <w:rFonts w:ascii="Garamond" w:hAnsi="Garamond"/>
        </w:rPr>
        <w:t xml:space="preserve">mozódás nélkül </w:t>
      </w:r>
      <w:r w:rsidR="00902A36" w:rsidRPr="0084338C">
        <w:rPr>
          <w:rFonts w:ascii="Garamond" w:hAnsi="Garamond"/>
        </w:rPr>
        <w:t>2 610 957 647</w:t>
      </w:r>
      <w:r w:rsidR="00C80983" w:rsidRPr="0084338C">
        <w:rPr>
          <w:rFonts w:ascii="Garamond" w:hAnsi="Garamond"/>
        </w:rPr>
        <w:t xml:space="preserve"> Ft</w:t>
      </w:r>
      <w:r w:rsidR="00863B3A" w:rsidRPr="0084338C">
        <w:rPr>
          <w:rFonts w:ascii="Garamond" w:hAnsi="Garamond"/>
          <w:bCs/>
        </w:rPr>
        <w:t xml:space="preserve">, </w:t>
      </w:r>
      <w:r w:rsidR="006C43F8" w:rsidRPr="0084338C">
        <w:rPr>
          <w:rFonts w:ascii="Garamond" w:hAnsi="Garamond"/>
          <w:bCs/>
        </w:rPr>
        <w:t xml:space="preserve">ezen belül a működési bevétel költségvetési előirányzat csoport összege </w:t>
      </w:r>
      <w:r w:rsidR="009D7D12" w:rsidRPr="0084338C">
        <w:rPr>
          <w:rFonts w:ascii="Garamond" w:hAnsi="Garamond"/>
          <w:bCs/>
        </w:rPr>
        <w:t>6 857 571 966</w:t>
      </w:r>
      <w:r w:rsidR="006C43F8" w:rsidRPr="0084338C">
        <w:rPr>
          <w:rFonts w:ascii="Garamond" w:hAnsi="Garamond"/>
          <w:bCs/>
        </w:rPr>
        <w:t xml:space="preserve"> Ft, </w:t>
      </w:r>
      <w:r w:rsidR="00AD2136" w:rsidRPr="0084338C">
        <w:rPr>
          <w:rFonts w:ascii="Garamond" w:hAnsi="Garamond"/>
        </w:rPr>
        <w:t xml:space="preserve">a finanszírozási bevételekben elszámolt lekötött betét okozta halmozódás nélkül </w:t>
      </w:r>
      <w:r w:rsidR="00AB5FD3" w:rsidRPr="0084338C">
        <w:rPr>
          <w:rFonts w:ascii="Garamond" w:hAnsi="Garamond"/>
        </w:rPr>
        <w:t>2 267 143 788</w:t>
      </w:r>
      <w:r w:rsidR="00AD2136" w:rsidRPr="0084338C">
        <w:rPr>
          <w:rFonts w:ascii="Garamond" w:hAnsi="Garamond"/>
        </w:rPr>
        <w:t xml:space="preserve"> Ft</w:t>
      </w:r>
      <w:r w:rsidR="00863B3A" w:rsidRPr="0084338C">
        <w:rPr>
          <w:rFonts w:ascii="Garamond" w:hAnsi="Garamond"/>
        </w:rPr>
        <w:t>,</w:t>
      </w:r>
      <w:r w:rsidR="00AD2136" w:rsidRPr="0084338C">
        <w:rPr>
          <w:rFonts w:ascii="Garamond" w:hAnsi="Garamond"/>
          <w:bCs/>
        </w:rPr>
        <w:t xml:space="preserve"> </w:t>
      </w:r>
      <w:r w:rsidR="006C43F8" w:rsidRPr="0084338C">
        <w:rPr>
          <w:rFonts w:ascii="Garamond" w:hAnsi="Garamond"/>
          <w:bCs/>
        </w:rPr>
        <w:t xml:space="preserve">a felhalmozási bevétel költségvetési előirányzat csoport összege </w:t>
      </w:r>
      <w:r w:rsidR="00AB5FD3" w:rsidRPr="0084338C">
        <w:rPr>
          <w:rFonts w:ascii="Garamond" w:hAnsi="Garamond"/>
          <w:bCs/>
        </w:rPr>
        <w:t>343 813 859</w:t>
      </w:r>
      <w:r w:rsidR="006C43F8" w:rsidRPr="0084338C">
        <w:rPr>
          <w:rFonts w:ascii="Garamond" w:hAnsi="Garamond"/>
          <w:bCs/>
        </w:rPr>
        <w:t xml:space="preserve"> Ft.</w:t>
      </w:r>
      <w:proofErr w:type="gramEnd"/>
    </w:p>
    <w:p w:rsidR="006C43F8" w:rsidRPr="00CC42EE" w:rsidRDefault="006C43F8" w:rsidP="006C43F8">
      <w:pPr>
        <w:autoSpaceDE w:val="0"/>
        <w:autoSpaceDN w:val="0"/>
        <w:adjustRightInd w:val="0"/>
        <w:ind w:left="284" w:hanging="397"/>
        <w:jc w:val="both"/>
        <w:rPr>
          <w:rFonts w:ascii="Garamond" w:hAnsi="Garamond"/>
          <w:bCs/>
          <w:highlight w:val="yellow"/>
        </w:rPr>
      </w:pPr>
    </w:p>
    <w:p w:rsidR="006C43F8" w:rsidRPr="00C9146C" w:rsidRDefault="003B71B4" w:rsidP="006C43F8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ind w:left="397" w:hanging="397"/>
        <w:contextualSpacing w:val="0"/>
        <w:jc w:val="both"/>
        <w:rPr>
          <w:rFonts w:ascii="Garamond" w:hAnsi="Garamond"/>
          <w:bCs/>
        </w:rPr>
      </w:pPr>
      <w:proofErr w:type="gramStart"/>
      <w:r w:rsidRPr="00C9146C">
        <w:rPr>
          <w:rFonts w:ascii="Garamond" w:hAnsi="Garamond"/>
        </w:rPr>
        <w:t>Jelen rendelet</w:t>
      </w:r>
      <w:r w:rsidR="006C43F8" w:rsidRPr="00C9146C">
        <w:rPr>
          <w:rFonts w:ascii="Garamond" w:hAnsi="Garamond"/>
        </w:rPr>
        <w:t xml:space="preserve"> az Önkormányzat </w:t>
      </w:r>
      <w:r w:rsidR="005F1B1A" w:rsidRPr="00C9146C">
        <w:rPr>
          <w:rFonts w:ascii="Garamond" w:hAnsi="Garamond"/>
        </w:rPr>
        <w:t>20</w:t>
      </w:r>
      <w:r w:rsidRPr="00C9146C">
        <w:rPr>
          <w:rFonts w:ascii="Garamond" w:hAnsi="Garamond"/>
        </w:rPr>
        <w:t>2</w:t>
      </w:r>
      <w:r w:rsidR="00CC42EE" w:rsidRPr="00C9146C">
        <w:rPr>
          <w:rFonts w:ascii="Garamond" w:hAnsi="Garamond"/>
        </w:rPr>
        <w:t>2</w:t>
      </w:r>
      <w:r w:rsidR="006C43F8" w:rsidRPr="00C9146C">
        <w:rPr>
          <w:rFonts w:ascii="Garamond" w:hAnsi="Garamond"/>
        </w:rPr>
        <w:t>. évi költségvetésé</w:t>
      </w:r>
      <w:r w:rsidR="004B588A" w:rsidRPr="00C9146C">
        <w:rPr>
          <w:rFonts w:ascii="Garamond" w:hAnsi="Garamond"/>
        </w:rPr>
        <w:t>nek teljesítésé</w:t>
      </w:r>
      <w:r w:rsidR="006C43F8" w:rsidRPr="00C9146C">
        <w:rPr>
          <w:rFonts w:ascii="Garamond" w:hAnsi="Garamond"/>
        </w:rPr>
        <w:t xml:space="preserve">t </w:t>
      </w:r>
      <w:r w:rsidR="00902A36" w:rsidRPr="00C9146C">
        <w:rPr>
          <w:rFonts w:ascii="Garamond" w:hAnsi="Garamond"/>
        </w:rPr>
        <w:t>6 234 522 431</w:t>
      </w:r>
      <w:r w:rsidR="00964C47" w:rsidRPr="00C9146C">
        <w:rPr>
          <w:rFonts w:ascii="Garamond" w:hAnsi="Garamond"/>
        </w:rPr>
        <w:t xml:space="preserve"> </w:t>
      </w:r>
      <w:r w:rsidR="006C43F8" w:rsidRPr="00C9146C">
        <w:rPr>
          <w:rFonts w:ascii="Garamond" w:hAnsi="Garamond"/>
          <w:bCs/>
        </w:rPr>
        <w:t xml:space="preserve">Ft költségvetési kiadással </w:t>
      </w:r>
      <w:r w:rsidR="006C43F8" w:rsidRPr="00C9146C">
        <w:rPr>
          <w:rFonts w:ascii="Garamond" w:hAnsi="Garamond"/>
        </w:rPr>
        <w:t xml:space="preserve">állapítja meg, </w:t>
      </w:r>
      <w:r w:rsidR="00D32CD5" w:rsidRPr="00C9146C">
        <w:rPr>
          <w:rFonts w:ascii="Garamond" w:hAnsi="Garamond"/>
        </w:rPr>
        <w:t xml:space="preserve">mely a finanszírozási </w:t>
      </w:r>
      <w:r w:rsidR="00BC5C42" w:rsidRPr="00C9146C">
        <w:rPr>
          <w:rFonts w:ascii="Garamond" w:hAnsi="Garamond"/>
        </w:rPr>
        <w:t>kiadásokban</w:t>
      </w:r>
      <w:r w:rsidR="00D32CD5" w:rsidRPr="00C9146C">
        <w:rPr>
          <w:rFonts w:ascii="Garamond" w:hAnsi="Garamond"/>
        </w:rPr>
        <w:t xml:space="preserve"> elszámolt lekötött betét okozta halmozódás nélkül </w:t>
      </w:r>
      <w:r w:rsidR="00902A36" w:rsidRPr="00C9146C">
        <w:rPr>
          <w:rFonts w:ascii="Garamond" w:hAnsi="Garamond"/>
        </w:rPr>
        <w:t>1 644 094 253</w:t>
      </w:r>
      <w:r w:rsidR="00091162" w:rsidRPr="00C9146C">
        <w:rPr>
          <w:rFonts w:ascii="Garamond" w:hAnsi="Garamond"/>
        </w:rPr>
        <w:t xml:space="preserve"> </w:t>
      </w:r>
      <w:r w:rsidR="00EA6570" w:rsidRPr="00C9146C">
        <w:rPr>
          <w:rFonts w:ascii="Garamond" w:hAnsi="Garamond"/>
        </w:rPr>
        <w:t>Ft</w:t>
      </w:r>
      <w:r w:rsidR="00476DD3" w:rsidRPr="00C9146C">
        <w:rPr>
          <w:rFonts w:ascii="Garamond" w:hAnsi="Garamond"/>
        </w:rPr>
        <w:t>,</w:t>
      </w:r>
      <w:r w:rsidR="00D32CD5" w:rsidRPr="00C9146C">
        <w:rPr>
          <w:rFonts w:ascii="Garamond" w:hAnsi="Garamond"/>
        </w:rPr>
        <w:t xml:space="preserve"> </w:t>
      </w:r>
      <w:r w:rsidR="006C43F8" w:rsidRPr="00C9146C">
        <w:rPr>
          <w:rFonts w:ascii="Garamond" w:hAnsi="Garamond"/>
        </w:rPr>
        <w:t xml:space="preserve">ezen belül </w:t>
      </w:r>
      <w:r w:rsidR="006C43F8" w:rsidRPr="00C9146C">
        <w:rPr>
          <w:rFonts w:ascii="Garamond" w:hAnsi="Garamond"/>
          <w:bCs/>
        </w:rPr>
        <w:t xml:space="preserve">a működési kiadás költségvetési előirányzat csoport összege </w:t>
      </w:r>
      <w:r w:rsidR="00C9146C" w:rsidRPr="00C9146C">
        <w:rPr>
          <w:rFonts w:ascii="Garamond" w:hAnsi="Garamond"/>
          <w:bCs/>
        </w:rPr>
        <w:t>5 765 985 207</w:t>
      </w:r>
      <w:r w:rsidR="006C43F8" w:rsidRPr="00C9146C">
        <w:rPr>
          <w:rFonts w:ascii="Garamond" w:hAnsi="Garamond"/>
          <w:bCs/>
        </w:rPr>
        <w:t xml:space="preserve"> Ft, </w:t>
      </w:r>
      <w:r w:rsidR="00EA6570" w:rsidRPr="00C9146C">
        <w:rPr>
          <w:rFonts w:ascii="Garamond" w:hAnsi="Garamond"/>
        </w:rPr>
        <w:t xml:space="preserve">mely a finanszírozási kiadásokban elszámolt lekötött betét okozta halmozódás nélkül </w:t>
      </w:r>
      <w:r w:rsidR="00C9146C" w:rsidRPr="00C9146C">
        <w:rPr>
          <w:rFonts w:ascii="Garamond" w:hAnsi="Garamond"/>
        </w:rPr>
        <w:t>1 175 557 029</w:t>
      </w:r>
      <w:r w:rsidR="00EA6570" w:rsidRPr="00C9146C">
        <w:rPr>
          <w:rFonts w:ascii="Garamond" w:hAnsi="Garamond"/>
        </w:rPr>
        <w:t xml:space="preserve"> Ft</w:t>
      </w:r>
      <w:r w:rsidR="00476DD3" w:rsidRPr="00C9146C">
        <w:rPr>
          <w:rFonts w:ascii="Garamond" w:hAnsi="Garamond"/>
        </w:rPr>
        <w:t>,</w:t>
      </w:r>
      <w:r w:rsidR="00EA6570" w:rsidRPr="00C9146C">
        <w:rPr>
          <w:rFonts w:ascii="Garamond" w:hAnsi="Garamond"/>
        </w:rPr>
        <w:t xml:space="preserve"> </w:t>
      </w:r>
      <w:r w:rsidR="006C43F8" w:rsidRPr="00C9146C">
        <w:rPr>
          <w:rFonts w:ascii="Garamond" w:hAnsi="Garamond"/>
          <w:bCs/>
        </w:rPr>
        <w:t xml:space="preserve">a felhalmozási kiadás költségvetési előirányzat csoport összege </w:t>
      </w:r>
      <w:r w:rsidR="00C9146C" w:rsidRPr="00C9146C">
        <w:rPr>
          <w:rFonts w:ascii="Garamond" w:hAnsi="Garamond"/>
          <w:bCs/>
        </w:rPr>
        <w:t>468 537 224</w:t>
      </w:r>
      <w:r w:rsidR="006C43F8" w:rsidRPr="00C9146C">
        <w:rPr>
          <w:rFonts w:ascii="Garamond" w:hAnsi="Garamond"/>
          <w:bCs/>
        </w:rPr>
        <w:t xml:space="preserve"> Ft.</w:t>
      </w:r>
      <w:proofErr w:type="gramEnd"/>
    </w:p>
    <w:p w:rsidR="006C43F8" w:rsidRPr="00A06B35" w:rsidRDefault="006C43F8" w:rsidP="006C43F8">
      <w:pPr>
        <w:autoSpaceDE w:val="0"/>
        <w:autoSpaceDN w:val="0"/>
        <w:adjustRightInd w:val="0"/>
        <w:ind w:left="284" w:hanging="397"/>
        <w:rPr>
          <w:rFonts w:ascii="Garamond" w:hAnsi="Garamond"/>
        </w:rPr>
      </w:pPr>
    </w:p>
    <w:p w:rsidR="006C43F8" w:rsidRPr="00F21BF8" w:rsidRDefault="006C43F8" w:rsidP="006C43F8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ind w:left="397" w:hanging="397"/>
        <w:contextualSpacing w:val="0"/>
        <w:jc w:val="both"/>
        <w:rPr>
          <w:rFonts w:ascii="Garamond" w:hAnsi="Garamond"/>
        </w:rPr>
      </w:pPr>
      <w:r w:rsidRPr="00F21BF8">
        <w:rPr>
          <w:rFonts w:ascii="Garamond" w:hAnsi="Garamond"/>
        </w:rPr>
        <w:t xml:space="preserve">Az (1)-(2) bekezdésben megállapított költségvetési bevételek és költségvetési kiadások kiemelt </w:t>
      </w:r>
      <w:proofErr w:type="spellStart"/>
      <w:r w:rsidRPr="00F21BF8">
        <w:rPr>
          <w:rFonts w:ascii="Garamond" w:hAnsi="Garamond"/>
        </w:rPr>
        <w:t>előirányzatonkénti</w:t>
      </w:r>
      <w:proofErr w:type="spellEnd"/>
      <w:r w:rsidRPr="00F21BF8">
        <w:rPr>
          <w:rFonts w:ascii="Garamond" w:hAnsi="Garamond"/>
        </w:rPr>
        <w:t xml:space="preserve"> megoszlását</w:t>
      </w:r>
      <w:r w:rsidR="00A40D0F" w:rsidRPr="00F21BF8">
        <w:rPr>
          <w:rFonts w:ascii="Garamond" w:hAnsi="Garamond"/>
        </w:rPr>
        <w:t xml:space="preserve"> </w:t>
      </w:r>
      <w:r w:rsidRPr="00F21BF8">
        <w:rPr>
          <w:rFonts w:ascii="Garamond" w:hAnsi="Garamond"/>
        </w:rPr>
        <w:t xml:space="preserve">az 1. </w:t>
      </w:r>
      <w:r w:rsidRPr="00F21BF8">
        <w:rPr>
          <w:rFonts w:ascii="Garamond" w:hAnsi="Garamond"/>
          <w:iCs/>
        </w:rPr>
        <w:t xml:space="preserve">melléklet </w:t>
      </w:r>
      <w:r w:rsidRPr="00F21BF8">
        <w:rPr>
          <w:rFonts w:ascii="Garamond" w:hAnsi="Garamond"/>
        </w:rPr>
        <w:t>tartalmazza.</w:t>
      </w:r>
    </w:p>
    <w:p w:rsidR="006C43F8" w:rsidRPr="00F21BF8" w:rsidRDefault="006C43F8" w:rsidP="006C43F8">
      <w:pPr>
        <w:autoSpaceDE w:val="0"/>
        <w:autoSpaceDN w:val="0"/>
        <w:adjustRightInd w:val="0"/>
        <w:ind w:left="284" w:hanging="397"/>
        <w:rPr>
          <w:rFonts w:ascii="Garamond" w:hAnsi="Garamond"/>
        </w:rPr>
      </w:pPr>
    </w:p>
    <w:p w:rsidR="006C43F8" w:rsidRPr="00F21BF8" w:rsidRDefault="006C43F8" w:rsidP="006C43F8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ind w:left="397" w:hanging="397"/>
        <w:contextualSpacing w:val="0"/>
        <w:jc w:val="both"/>
        <w:rPr>
          <w:rFonts w:ascii="Garamond" w:hAnsi="Garamond"/>
        </w:rPr>
      </w:pPr>
      <w:r w:rsidRPr="00F21BF8">
        <w:rPr>
          <w:rFonts w:ascii="Garamond" w:hAnsi="Garamond"/>
        </w:rPr>
        <w:t>A m</w:t>
      </w:r>
      <w:r w:rsidRPr="00F21BF8">
        <w:rPr>
          <w:rFonts w:ascii="Garamond" w:eastAsia="TimesNewRoman" w:hAnsi="Garamond"/>
        </w:rPr>
        <w:t>ű</w:t>
      </w:r>
      <w:r w:rsidRPr="00F21BF8">
        <w:rPr>
          <w:rFonts w:ascii="Garamond" w:hAnsi="Garamond"/>
        </w:rPr>
        <w:t>ködési és felhalmozási bevételek és kiadások el</w:t>
      </w:r>
      <w:r w:rsidRPr="00F21BF8">
        <w:rPr>
          <w:rFonts w:ascii="Garamond" w:eastAsia="TimesNewRoman" w:hAnsi="Garamond"/>
        </w:rPr>
        <w:t>ői</w:t>
      </w:r>
      <w:r w:rsidRPr="00F21BF8">
        <w:rPr>
          <w:rFonts w:ascii="Garamond" w:hAnsi="Garamond"/>
        </w:rPr>
        <w:t>rányzatai mérlegszer</w:t>
      </w:r>
      <w:r w:rsidRPr="00F21BF8">
        <w:rPr>
          <w:rFonts w:ascii="Garamond" w:eastAsia="TimesNewRoman" w:hAnsi="Garamond"/>
        </w:rPr>
        <w:t xml:space="preserve">ű </w:t>
      </w:r>
      <w:r w:rsidRPr="00F21BF8">
        <w:rPr>
          <w:rFonts w:ascii="Garamond" w:hAnsi="Garamond"/>
        </w:rPr>
        <w:t xml:space="preserve">bemutatását Önkormányzati szinten a 2. </w:t>
      </w:r>
      <w:r w:rsidRPr="00F21BF8">
        <w:rPr>
          <w:rFonts w:ascii="Garamond" w:hAnsi="Garamond"/>
          <w:iCs/>
        </w:rPr>
        <w:t xml:space="preserve">melléklet </w:t>
      </w:r>
      <w:r w:rsidRPr="00F21BF8">
        <w:rPr>
          <w:rFonts w:ascii="Garamond" w:hAnsi="Garamond"/>
        </w:rPr>
        <w:t>részletezi.</w:t>
      </w:r>
    </w:p>
    <w:p w:rsidR="0083223F" w:rsidRPr="009E0A46" w:rsidRDefault="0083223F" w:rsidP="0063248D">
      <w:pPr>
        <w:tabs>
          <w:tab w:val="left" w:pos="851"/>
          <w:tab w:val="decimal" w:pos="3686"/>
        </w:tabs>
        <w:ind w:left="397"/>
        <w:rPr>
          <w:rFonts w:ascii="Garamond" w:hAnsi="Garamond"/>
          <w:highlight w:val="yellow"/>
        </w:rPr>
      </w:pPr>
    </w:p>
    <w:p w:rsidR="0083223F" w:rsidRPr="00A6615A" w:rsidRDefault="0083223F" w:rsidP="0083223F">
      <w:pPr>
        <w:jc w:val="center"/>
        <w:rPr>
          <w:rFonts w:ascii="Garamond" w:hAnsi="Garamond"/>
        </w:rPr>
      </w:pPr>
      <w:r w:rsidRPr="00A6615A">
        <w:rPr>
          <w:rFonts w:ascii="Garamond" w:hAnsi="Garamond"/>
        </w:rPr>
        <w:t>3. §</w:t>
      </w:r>
    </w:p>
    <w:p w:rsidR="00913893" w:rsidRPr="00662FAA" w:rsidRDefault="00913893" w:rsidP="0083223F">
      <w:pPr>
        <w:jc w:val="center"/>
        <w:rPr>
          <w:rFonts w:ascii="Garamond" w:hAnsi="Garamond"/>
        </w:rPr>
      </w:pPr>
    </w:p>
    <w:p w:rsidR="00A40D0F" w:rsidRPr="00662FAA" w:rsidRDefault="00A40D0F" w:rsidP="00A40D0F">
      <w:pPr>
        <w:pStyle w:val="Listaszerbekezds"/>
        <w:numPr>
          <w:ilvl w:val="0"/>
          <w:numId w:val="39"/>
        </w:numPr>
        <w:spacing w:after="20"/>
        <w:ind w:left="397" w:hanging="397"/>
        <w:contextualSpacing w:val="0"/>
        <w:jc w:val="both"/>
        <w:rPr>
          <w:rFonts w:ascii="Garamond" w:hAnsi="Garamond"/>
          <w:bCs/>
        </w:rPr>
      </w:pPr>
      <w:r w:rsidRPr="00662FAA">
        <w:rPr>
          <w:rFonts w:ascii="Garamond" w:hAnsi="Garamond"/>
          <w:bCs/>
        </w:rPr>
        <w:t xml:space="preserve">Az Önkormányzat irányító szervi támogatásként az általa irányított költségvetési szervek részére </w:t>
      </w:r>
      <w:r w:rsidR="00DE0239" w:rsidRPr="00662FAA">
        <w:rPr>
          <w:rFonts w:ascii="Garamond" w:hAnsi="Garamond"/>
          <w:bCs/>
        </w:rPr>
        <w:t>654 077 457</w:t>
      </w:r>
      <w:r w:rsidRPr="00662FAA">
        <w:rPr>
          <w:rFonts w:ascii="Garamond" w:hAnsi="Garamond"/>
          <w:bCs/>
        </w:rPr>
        <w:t xml:space="preserve"> Ft </w:t>
      </w:r>
      <w:r w:rsidR="00240610" w:rsidRPr="00662FAA">
        <w:rPr>
          <w:rFonts w:ascii="Garamond" w:hAnsi="Garamond"/>
          <w:bCs/>
        </w:rPr>
        <w:t>összeget</w:t>
      </w:r>
      <w:r w:rsidRPr="00662FAA">
        <w:rPr>
          <w:rFonts w:ascii="Garamond" w:hAnsi="Garamond"/>
          <w:bCs/>
        </w:rPr>
        <w:t xml:space="preserve"> biztosít</w:t>
      </w:r>
      <w:r w:rsidR="00240610" w:rsidRPr="00662FAA">
        <w:rPr>
          <w:rFonts w:ascii="Garamond" w:hAnsi="Garamond"/>
          <w:bCs/>
        </w:rPr>
        <w:t>ott</w:t>
      </w:r>
      <w:r w:rsidRPr="00662FAA">
        <w:rPr>
          <w:rFonts w:ascii="Garamond" w:hAnsi="Garamond"/>
          <w:bCs/>
        </w:rPr>
        <w:t>, melyből:</w:t>
      </w:r>
    </w:p>
    <w:p w:rsidR="00A40D0F" w:rsidRPr="00662FAA" w:rsidRDefault="00A40D0F" w:rsidP="00A40D0F">
      <w:pPr>
        <w:pStyle w:val="Listaszerbekezds"/>
        <w:numPr>
          <w:ilvl w:val="1"/>
          <w:numId w:val="38"/>
        </w:numPr>
        <w:tabs>
          <w:tab w:val="clear" w:pos="1440"/>
          <w:tab w:val="num" w:pos="709"/>
          <w:tab w:val="decimal" w:pos="5670"/>
        </w:tabs>
        <w:spacing w:after="20"/>
        <w:ind w:hanging="1014"/>
        <w:contextualSpacing w:val="0"/>
        <w:jc w:val="both"/>
        <w:rPr>
          <w:rFonts w:ascii="Garamond" w:hAnsi="Garamond"/>
          <w:bCs/>
        </w:rPr>
      </w:pPr>
      <w:r w:rsidRPr="00662FAA">
        <w:rPr>
          <w:rFonts w:ascii="Garamond" w:hAnsi="Garamond"/>
          <w:bCs/>
        </w:rPr>
        <w:t>Őrbottyáni Polgármesteri Hivatal</w:t>
      </w:r>
      <w:r w:rsidRPr="00662FAA">
        <w:rPr>
          <w:rFonts w:ascii="Garamond" w:hAnsi="Garamond"/>
          <w:bCs/>
        </w:rPr>
        <w:tab/>
      </w:r>
      <w:r w:rsidR="005D111C" w:rsidRPr="00662FAA">
        <w:rPr>
          <w:rFonts w:ascii="Garamond" w:hAnsi="Garamond"/>
          <w:bCs/>
        </w:rPr>
        <w:tab/>
      </w:r>
      <w:r w:rsidR="00DE0239" w:rsidRPr="00662FAA">
        <w:rPr>
          <w:rFonts w:ascii="Garamond" w:hAnsi="Garamond"/>
          <w:bCs/>
        </w:rPr>
        <w:t>183 152 338</w:t>
      </w:r>
      <w:r w:rsidRPr="00662FAA">
        <w:rPr>
          <w:rFonts w:ascii="Garamond" w:hAnsi="Garamond"/>
          <w:bCs/>
        </w:rPr>
        <w:t xml:space="preserve"> Ft,</w:t>
      </w:r>
    </w:p>
    <w:p w:rsidR="00A40D0F" w:rsidRPr="00662FAA" w:rsidRDefault="00A40D0F" w:rsidP="00A40D0F">
      <w:pPr>
        <w:pStyle w:val="Listaszerbekezds"/>
        <w:numPr>
          <w:ilvl w:val="1"/>
          <w:numId w:val="38"/>
        </w:numPr>
        <w:tabs>
          <w:tab w:val="clear" w:pos="1440"/>
          <w:tab w:val="num" w:pos="709"/>
          <w:tab w:val="decimal" w:pos="5670"/>
        </w:tabs>
        <w:spacing w:after="20"/>
        <w:ind w:hanging="1014"/>
        <w:contextualSpacing w:val="0"/>
        <w:jc w:val="both"/>
        <w:rPr>
          <w:rFonts w:ascii="Garamond" w:hAnsi="Garamond"/>
          <w:bCs/>
        </w:rPr>
      </w:pPr>
      <w:r w:rsidRPr="00662FAA">
        <w:rPr>
          <w:rFonts w:ascii="Garamond" w:hAnsi="Garamond"/>
          <w:bCs/>
        </w:rPr>
        <w:t xml:space="preserve">Művelődési Ház és Könyvtár </w:t>
      </w:r>
      <w:proofErr w:type="gramStart"/>
      <w:r w:rsidRPr="00662FAA">
        <w:rPr>
          <w:rFonts w:ascii="Garamond" w:hAnsi="Garamond"/>
          <w:bCs/>
        </w:rPr>
        <w:t>Őrbottyán</w:t>
      </w:r>
      <w:r w:rsidRPr="00662FAA">
        <w:rPr>
          <w:rFonts w:ascii="Garamond" w:hAnsi="Garamond"/>
          <w:bCs/>
        </w:rPr>
        <w:tab/>
      </w:r>
      <w:r w:rsidR="005D111C" w:rsidRPr="00662FAA">
        <w:rPr>
          <w:rFonts w:ascii="Garamond" w:hAnsi="Garamond"/>
          <w:bCs/>
        </w:rPr>
        <w:tab/>
      </w:r>
      <w:r w:rsidR="007C5038" w:rsidRPr="00662FAA">
        <w:rPr>
          <w:rFonts w:ascii="Garamond" w:hAnsi="Garamond"/>
          <w:bCs/>
        </w:rPr>
        <w:t xml:space="preserve">  </w:t>
      </w:r>
      <w:r w:rsidR="00DE0239" w:rsidRPr="00662FAA">
        <w:rPr>
          <w:rFonts w:ascii="Garamond" w:hAnsi="Garamond"/>
          <w:bCs/>
        </w:rPr>
        <w:t>46</w:t>
      </w:r>
      <w:proofErr w:type="gramEnd"/>
      <w:r w:rsidR="00DE0239" w:rsidRPr="00662FAA">
        <w:rPr>
          <w:rFonts w:ascii="Garamond" w:hAnsi="Garamond"/>
          <w:bCs/>
        </w:rPr>
        <w:t> 242 444</w:t>
      </w:r>
      <w:r w:rsidRPr="00662FAA">
        <w:rPr>
          <w:rFonts w:ascii="Garamond" w:hAnsi="Garamond"/>
          <w:bCs/>
        </w:rPr>
        <w:t xml:space="preserve"> Ft</w:t>
      </w:r>
      <w:r w:rsidR="005D111C" w:rsidRPr="00662FAA">
        <w:rPr>
          <w:rFonts w:ascii="Garamond" w:hAnsi="Garamond"/>
          <w:bCs/>
        </w:rPr>
        <w:t>,</w:t>
      </w:r>
    </w:p>
    <w:p w:rsidR="00D3402C" w:rsidRPr="00662FAA" w:rsidRDefault="00D3402C" w:rsidP="007C5038">
      <w:pPr>
        <w:pStyle w:val="Listaszerbekezds"/>
        <w:numPr>
          <w:ilvl w:val="1"/>
          <w:numId w:val="38"/>
        </w:numPr>
        <w:tabs>
          <w:tab w:val="clear" w:pos="1440"/>
          <w:tab w:val="num" w:pos="709"/>
          <w:tab w:val="decimal" w:pos="5670"/>
        </w:tabs>
        <w:spacing w:after="20"/>
        <w:ind w:hanging="1014"/>
        <w:contextualSpacing w:val="0"/>
        <w:jc w:val="both"/>
        <w:rPr>
          <w:rFonts w:ascii="Garamond" w:hAnsi="Garamond"/>
          <w:bCs/>
        </w:rPr>
      </w:pPr>
      <w:r w:rsidRPr="00662FAA">
        <w:rPr>
          <w:rFonts w:ascii="Garamond" w:hAnsi="Garamond"/>
          <w:bCs/>
        </w:rPr>
        <w:t>Őrbottyáni GAMESZ</w:t>
      </w:r>
      <w:r w:rsidR="005D111C" w:rsidRPr="00662FAA">
        <w:rPr>
          <w:rFonts w:ascii="Garamond" w:hAnsi="Garamond"/>
          <w:bCs/>
        </w:rPr>
        <w:tab/>
      </w:r>
      <w:r w:rsidR="005D111C" w:rsidRPr="00662FAA">
        <w:rPr>
          <w:rFonts w:ascii="Garamond" w:hAnsi="Garamond"/>
          <w:bCs/>
        </w:rPr>
        <w:tab/>
      </w:r>
      <w:r w:rsidR="00DE0239" w:rsidRPr="00662FAA">
        <w:rPr>
          <w:rFonts w:ascii="Garamond" w:hAnsi="Garamond"/>
          <w:bCs/>
        </w:rPr>
        <w:t>317 033 341</w:t>
      </w:r>
      <w:r w:rsidR="005D111C" w:rsidRPr="00662FAA">
        <w:rPr>
          <w:rFonts w:ascii="Garamond" w:hAnsi="Garamond"/>
          <w:bCs/>
        </w:rPr>
        <w:t xml:space="preserve"> Ft.</w:t>
      </w:r>
    </w:p>
    <w:p w:rsidR="003519F7" w:rsidRPr="00662FAA" w:rsidRDefault="003519F7" w:rsidP="00A40D0F">
      <w:pPr>
        <w:pStyle w:val="Listaszerbekezds"/>
        <w:numPr>
          <w:ilvl w:val="1"/>
          <w:numId w:val="38"/>
        </w:numPr>
        <w:tabs>
          <w:tab w:val="clear" w:pos="1440"/>
          <w:tab w:val="num" w:pos="709"/>
          <w:tab w:val="decimal" w:pos="5670"/>
        </w:tabs>
        <w:spacing w:after="20"/>
        <w:ind w:hanging="1014"/>
        <w:contextualSpacing w:val="0"/>
        <w:jc w:val="both"/>
        <w:rPr>
          <w:rFonts w:ascii="Garamond" w:hAnsi="Garamond"/>
          <w:bCs/>
        </w:rPr>
      </w:pPr>
      <w:r w:rsidRPr="00662FAA">
        <w:rPr>
          <w:rFonts w:ascii="Garamond" w:hAnsi="Garamond"/>
          <w:bCs/>
        </w:rPr>
        <w:t xml:space="preserve">Őrbottyáni Segítő Kéz Szociális </w:t>
      </w:r>
      <w:proofErr w:type="gramStart"/>
      <w:r w:rsidRPr="00662FAA">
        <w:rPr>
          <w:rFonts w:ascii="Garamond" w:hAnsi="Garamond"/>
          <w:bCs/>
        </w:rPr>
        <w:t>Szolgálat</w:t>
      </w:r>
      <w:r w:rsidRPr="00662FAA">
        <w:rPr>
          <w:rFonts w:ascii="Garamond" w:hAnsi="Garamond"/>
          <w:bCs/>
        </w:rPr>
        <w:tab/>
      </w:r>
      <w:r w:rsidRPr="00662FAA">
        <w:rPr>
          <w:rFonts w:ascii="Garamond" w:hAnsi="Garamond"/>
          <w:bCs/>
        </w:rPr>
        <w:tab/>
        <w:t xml:space="preserve">  </w:t>
      </w:r>
      <w:r w:rsidR="00DE0239" w:rsidRPr="00662FAA">
        <w:rPr>
          <w:rFonts w:ascii="Garamond" w:hAnsi="Garamond"/>
          <w:bCs/>
        </w:rPr>
        <w:t>42</w:t>
      </w:r>
      <w:proofErr w:type="gramEnd"/>
      <w:r w:rsidR="00DE0239" w:rsidRPr="00662FAA">
        <w:rPr>
          <w:rFonts w:ascii="Garamond" w:hAnsi="Garamond"/>
          <w:bCs/>
        </w:rPr>
        <w:t> 623 808</w:t>
      </w:r>
      <w:r w:rsidRPr="00662FAA">
        <w:rPr>
          <w:rFonts w:ascii="Garamond" w:hAnsi="Garamond"/>
          <w:bCs/>
        </w:rPr>
        <w:t xml:space="preserve"> Ft</w:t>
      </w:r>
    </w:p>
    <w:p w:rsidR="00DB4C8B" w:rsidRPr="00662FAA" w:rsidRDefault="00DB4C8B" w:rsidP="00A40D0F">
      <w:pPr>
        <w:pStyle w:val="Listaszerbekezds"/>
        <w:numPr>
          <w:ilvl w:val="1"/>
          <w:numId w:val="38"/>
        </w:numPr>
        <w:tabs>
          <w:tab w:val="clear" w:pos="1440"/>
          <w:tab w:val="num" w:pos="709"/>
          <w:tab w:val="decimal" w:pos="5670"/>
        </w:tabs>
        <w:spacing w:after="20"/>
        <w:ind w:hanging="1014"/>
        <w:contextualSpacing w:val="0"/>
        <w:jc w:val="both"/>
        <w:rPr>
          <w:rFonts w:ascii="Garamond" w:hAnsi="Garamond"/>
          <w:bCs/>
        </w:rPr>
      </w:pPr>
      <w:r w:rsidRPr="00662FAA">
        <w:rPr>
          <w:rFonts w:ascii="Garamond" w:hAnsi="Garamond"/>
          <w:bCs/>
        </w:rPr>
        <w:t>Őrbotty</w:t>
      </w:r>
      <w:r w:rsidR="00DE0239" w:rsidRPr="00662FAA">
        <w:rPr>
          <w:rFonts w:ascii="Garamond" w:hAnsi="Garamond"/>
          <w:bCs/>
        </w:rPr>
        <w:t xml:space="preserve">áni Gyermeksziget </w:t>
      </w:r>
      <w:proofErr w:type="gramStart"/>
      <w:r w:rsidR="00DE0239" w:rsidRPr="00662FAA">
        <w:rPr>
          <w:rFonts w:ascii="Garamond" w:hAnsi="Garamond"/>
          <w:bCs/>
        </w:rPr>
        <w:t>Bölcsőde</w:t>
      </w:r>
      <w:r w:rsidR="00DE0239" w:rsidRPr="00662FAA">
        <w:rPr>
          <w:rFonts w:ascii="Garamond" w:hAnsi="Garamond"/>
          <w:bCs/>
        </w:rPr>
        <w:tab/>
      </w:r>
      <w:r w:rsidR="00DE0239" w:rsidRPr="00662FAA">
        <w:rPr>
          <w:rFonts w:ascii="Garamond" w:hAnsi="Garamond"/>
          <w:bCs/>
        </w:rPr>
        <w:tab/>
        <w:t xml:space="preserve">   65</w:t>
      </w:r>
      <w:proofErr w:type="gramEnd"/>
      <w:r w:rsidR="00DE0239" w:rsidRPr="00662FAA">
        <w:rPr>
          <w:rFonts w:ascii="Garamond" w:hAnsi="Garamond"/>
          <w:bCs/>
        </w:rPr>
        <w:t xml:space="preserve"> 025 526 </w:t>
      </w:r>
      <w:r w:rsidRPr="00662FAA">
        <w:rPr>
          <w:rFonts w:ascii="Garamond" w:hAnsi="Garamond"/>
          <w:bCs/>
        </w:rPr>
        <w:t>Ft</w:t>
      </w:r>
    </w:p>
    <w:p w:rsidR="00DB4C8B" w:rsidRPr="00662FAA" w:rsidRDefault="00DB4C8B" w:rsidP="00DB4C8B">
      <w:pPr>
        <w:pStyle w:val="Listaszerbekezds"/>
        <w:tabs>
          <w:tab w:val="decimal" w:pos="5670"/>
        </w:tabs>
        <w:spacing w:after="20"/>
        <w:ind w:left="1440"/>
        <w:contextualSpacing w:val="0"/>
        <w:jc w:val="both"/>
        <w:rPr>
          <w:rFonts w:ascii="Garamond" w:hAnsi="Garamond"/>
          <w:bCs/>
        </w:rPr>
      </w:pPr>
    </w:p>
    <w:p w:rsidR="00A40D0F" w:rsidRPr="00462FDD" w:rsidRDefault="00A40D0F" w:rsidP="00A40D0F">
      <w:pPr>
        <w:numPr>
          <w:ilvl w:val="0"/>
          <w:numId w:val="38"/>
        </w:numPr>
        <w:tabs>
          <w:tab w:val="clear" w:pos="720"/>
          <w:tab w:val="num" w:pos="0"/>
        </w:tabs>
        <w:ind w:left="397" w:hanging="397"/>
        <w:jc w:val="both"/>
        <w:rPr>
          <w:rFonts w:ascii="Garamond" w:hAnsi="Garamond"/>
        </w:rPr>
      </w:pPr>
      <w:r w:rsidRPr="00462FDD">
        <w:rPr>
          <w:rFonts w:ascii="Garamond" w:hAnsi="Garamond"/>
          <w:bCs/>
        </w:rPr>
        <w:lastRenderedPageBreak/>
        <w:t xml:space="preserve">Az Önkormányzat által irányított költségvetési szervek költségvetési bevételeit és költségvetési kiadásait előirányzat-csoportok, kiemelt előirányzatok </w:t>
      </w:r>
      <w:r w:rsidR="00BA2F6A" w:rsidRPr="00462FDD">
        <w:rPr>
          <w:rFonts w:ascii="Garamond" w:hAnsi="Garamond"/>
          <w:bCs/>
        </w:rPr>
        <w:t xml:space="preserve">szerinti </w:t>
      </w:r>
      <w:r w:rsidRPr="00462FDD">
        <w:rPr>
          <w:rFonts w:ascii="Garamond" w:hAnsi="Garamond"/>
          <w:bCs/>
        </w:rPr>
        <w:t>bontásban a 3. melléklet tartalmazza.</w:t>
      </w:r>
    </w:p>
    <w:p w:rsidR="007E3FF2" w:rsidRPr="00535E66" w:rsidRDefault="007E3FF2" w:rsidP="0063248D">
      <w:pPr>
        <w:tabs>
          <w:tab w:val="left" w:pos="851"/>
          <w:tab w:val="decimal" w:pos="3686"/>
        </w:tabs>
        <w:ind w:left="397"/>
        <w:rPr>
          <w:rFonts w:ascii="Garamond" w:hAnsi="Garamond"/>
        </w:rPr>
      </w:pPr>
    </w:p>
    <w:p w:rsidR="0083223F" w:rsidRPr="00535E66" w:rsidRDefault="0083223F" w:rsidP="0083223F">
      <w:pPr>
        <w:jc w:val="center"/>
        <w:rPr>
          <w:rFonts w:ascii="Garamond" w:hAnsi="Garamond"/>
        </w:rPr>
      </w:pPr>
      <w:r w:rsidRPr="00535E66">
        <w:rPr>
          <w:rFonts w:ascii="Garamond" w:hAnsi="Garamond"/>
        </w:rPr>
        <w:t>4. §</w:t>
      </w:r>
    </w:p>
    <w:p w:rsidR="0083223F" w:rsidRPr="00535E66" w:rsidRDefault="0083223F" w:rsidP="0063248D">
      <w:pPr>
        <w:tabs>
          <w:tab w:val="left" w:pos="851"/>
          <w:tab w:val="decimal" w:pos="3686"/>
        </w:tabs>
        <w:ind w:left="397"/>
        <w:rPr>
          <w:rFonts w:ascii="Garamond" w:hAnsi="Garamond"/>
        </w:rPr>
      </w:pPr>
    </w:p>
    <w:p w:rsidR="0083223F" w:rsidRPr="00535E66" w:rsidRDefault="00F71B38" w:rsidP="0063248D">
      <w:pPr>
        <w:numPr>
          <w:ilvl w:val="0"/>
          <w:numId w:val="19"/>
        </w:numPr>
        <w:ind w:left="397" w:hanging="397"/>
        <w:jc w:val="both"/>
        <w:rPr>
          <w:rFonts w:ascii="Garamond" w:hAnsi="Garamond"/>
        </w:rPr>
      </w:pPr>
      <w:r w:rsidRPr="00535E66">
        <w:rPr>
          <w:rFonts w:ascii="Garamond" w:hAnsi="Garamond"/>
        </w:rPr>
        <w:t>Az Ö</w:t>
      </w:r>
      <w:r w:rsidR="00023759" w:rsidRPr="00535E66">
        <w:rPr>
          <w:rFonts w:ascii="Garamond" w:hAnsi="Garamond"/>
        </w:rPr>
        <w:t>nkormányzatnak adósságállománya nincs,</w:t>
      </w:r>
      <w:r w:rsidRPr="00535E66">
        <w:rPr>
          <w:rFonts w:ascii="Garamond" w:hAnsi="Garamond"/>
        </w:rPr>
        <w:t xml:space="preserve"> </w:t>
      </w:r>
      <w:r w:rsidR="00C22230" w:rsidRPr="00535E66">
        <w:rPr>
          <w:rFonts w:ascii="Garamond" w:hAnsi="Garamond"/>
        </w:rPr>
        <w:t>a Magyarország gazdasági stabilitásáról szóló 2011.</w:t>
      </w:r>
      <w:r w:rsidR="00EC33F0">
        <w:rPr>
          <w:rFonts w:ascii="Garamond" w:hAnsi="Garamond"/>
        </w:rPr>
        <w:t xml:space="preserve"> </w:t>
      </w:r>
      <w:r w:rsidR="00C22230" w:rsidRPr="00535E66">
        <w:rPr>
          <w:rFonts w:ascii="Garamond" w:hAnsi="Garamond"/>
        </w:rPr>
        <w:t>évi CXCIV. törvény 3.§-a szerinti adóssá</w:t>
      </w:r>
      <w:r w:rsidR="0083223F" w:rsidRPr="00535E66">
        <w:rPr>
          <w:rFonts w:ascii="Garamond" w:hAnsi="Garamond"/>
        </w:rPr>
        <w:t>got keletkeztető</w:t>
      </w:r>
      <w:r w:rsidR="00722581">
        <w:rPr>
          <w:rFonts w:ascii="Garamond" w:hAnsi="Garamond"/>
        </w:rPr>
        <w:t xml:space="preserve"> ügyletet a </w:t>
      </w:r>
      <w:r w:rsidR="005F1B1A">
        <w:rPr>
          <w:rFonts w:ascii="Garamond" w:hAnsi="Garamond"/>
        </w:rPr>
        <w:t>20</w:t>
      </w:r>
      <w:r w:rsidR="00B00BBD">
        <w:rPr>
          <w:rFonts w:ascii="Garamond" w:hAnsi="Garamond"/>
        </w:rPr>
        <w:t>2</w:t>
      </w:r>
      <w:r w:rsidR="004D5FC1">
        <w:rPr>
          <w:rFonts w:ascii="Garamond" w:hAnsi="Garamond"/>
        </w:rPr>
        <w:t>2</w:t>
      </w:r>
      <w:r w:rsidR="00C22230" w:rsidRPr="00535E66">
        <w:rPr>
          <w:rFonts w:ascii="Garamond" w:hAnsi="Garamond"/>
        </w:rPr>
        <w:t xml:space="preserve">. évi gazdálkodása során nem kötött, ezért bel- és külföldi irányú kötelezettsége nem keletkezett. </w:t>
      </w:r>
    </w:p>
    <w:p w:rsidR="00F71B38" w:rsidRPr="00535E66" w:rsidRDefault="00F85F61" w:rsidP="0063248D">
      <w:pPr>
        <w:numPr>
          <w:ilvl w:val="0"/>
          <w:numId w:val="19"/>
        </w:numPr>
        <w:ind w:left="397" w:hanging="397"/>
        <w:jc w:val="both"/>
        <w:rPr>
          <w:rFonts w:ascii="Garamond" w:hAnsi="Garamond"/>
        </w:rPr>
      </w:pPr>
      <w:r w:rsidRPr="00535E66">
        <w:rPr>
          <w:rFonts w:ascii="Garamond" w:hAnsi="Garamond"/>
        </w:rPr>
        <w:t>Az ö</w:t>
      </w:r>
      <w:r w:rsidR="00F71B38" w:rsidRPr="00535E66">
        <w:rPr>
          <w:rFonts w:ascii="Garamond" w:hAnsi="Garamond"/>
        </w:rPr>
        <w:t xml:space="preserve">nkormányzat </w:t>
      </w:r>
      <w:r w:rsidRPr="00535E66">
        <w:rPr>
          <w:rFonts w:ascii="Garamond" w:hAnsi="Garamond"/>
        </w:rPr>
        <w:t xml:space="preserve">és a költségvetési intézményei </w:t>
      </w:r>
      <w:r w:rsidR="00F71B38" w:rsidRPr="00535E66">
        <w:rPr>
          <w:rFonts w:ascii="Garamond" w:hAnsi="Garamond"/>
        </w:rPr>
        <w:t>vagyonkimutatás</w:t>
      </w:r>
      <w:r w:rsidR="00E14A82" w:rsidRPr="00535E66">
        <w:rPr>
          <w:rFonts w:ascii="Garamond" w:hAnsi="Garamond"/>
        </w:rPr>
        <w:t xml:space="preserve">át </w:t>
      </w:r>
      <w:r w:rsidR="00CD714C" w:rsidRPr="00535E66">
        <w:rPr>
          <w:rFonts w:ascii="Garamond" w:hAnsi="Garamond"/>
        </w:rPr>
        <w:t xml:space="preserve">a </w:t>
      </w:r>
      <w:r w:rsidR="0083223F" w:rsidRPr="00535E66">
        <w:rPr>
          <w:rFonts w:ascii="Garamond" w:hAnsi="Garamond"/>
        </w:rPr>
        <w:t>4</w:t>
      </w:r>
      <w:r w:rsidR="00F71B38" w:rsidRPr="00535E66">
        <w:rPr>
          <w:rFonts w:ascii="Garamond" w:hAnsi="Garamond"/>
        </w:rPr>
        <w:t>.</w:t>
      </w:r>
      <w:r w:rsidR="0083223F" w:rsidRPr="00535E66">
        <w:rPr>
          <w:rFonts w:ascii="Garamond" w:hAnsi="Garamond"/>
        </w:rPr>
        <w:t xml:space="preserve"> </w:t>
      </w:r>
      <w:r w:rsidR="00F71B38" w:rsidRPr="00535E66">
        <w:rPr>
          <w:rFonts w:ascii="Garamond" w:hAnsi="Garamond"/>
        </w:rPr>
        <w:t xml:space="preserve">melléklet tartalmazza. </w:t>
      </w:r>
    </w:p>
    <w:p w:rsidR="00F71B38" w:rsidRPr="00535E66" w:rsidRDefault="00F71B38" w:rsidP="00F71B38">
      <w:pPr>
        <w:jc w:val="both"/>
      </w:pPr>
    </w:p>
    <w:p w:rsidR="00D2094B" w:rsidRPr="00535E66" w:rsidRDefault="00C56AE7" w:rsidP="00F71B38">
      <w:pPr>
        <w:jc w:val="center"/>
        <w:rPr>
          <w:rFonts w:ascii="Garamond" w:hAnsi="Garamond"/>
        </w:rPr>
      </w:pPr>
      <w:r w:rsidRPr="00535E66">
        <w:rPr>
          <w:rFonts w:ascii="Garamond" w:hAnsi="Garamond"/>
        </w:rPr>
        <w:t>5</w:t>
      </w:r>
      <w:r w:rsidR="00D2094B" w:rsidRPr="00535E66">
        <w:rPr>
          <w:rFonts w:ascii="Garamond" w:hAnsi="Garamond"/>
        </w:rPr>
        <w:t>. §</w:t>
      </w:r>
    </w:p>
    <w:p w:rsidR="00F71B38" w:rsidRPr="00535E66" w:rsidRDefault="00F71B38" w:rsidP="00F71B38">
      <w:pPr>
        <w:jc w:val="both"/>
        <w:rPr>
          <w:rFonts w:ascii="Garamond" w:hAnsi="Garamond"/>
        </w:rPr>
      </w:pPr>
    </w:p>
    <w:p w:rsidR="000A474A" w:rsidRPr="00535E66" w:rsidRDefault="00CF7302" w:rsidP="00926989">
      <w:pPr>
        <w:jc w:val="both"/>
        <w:rPr>
          <w:rFonts w:ascii="Garamond" w:hAnsi="Garamond"/>
        </w:rPr>
      </w:pPr>
      <w:r w:rsidRPr="00535E66">
        <w:rPr>
          <w:rFonts w:ascii="Garamond" w:hAnsi="Garamond"/>
        </w:rPr>
        <w:t>Az önkormányz</w:t>
      </w:r>
      <w:r w:rsidR="00C56AE7" w:rsidRPr="00535E66">
        <w:rPr>
          <w:rFonts w:ascii="Garamond" w:hAnsi="Garamond"/>
        </w:rPr>
        <w:t xml:space="preserve">at és költségvetési szervei </w:t>
      </w:r>
      <w:r w:rsidR="005F1B1A">
        <w:rPr>
          <w:rFonts w:ascii="Garamond" w:hAnsi="Garamond"/>
        </w:rPr>
        <w:t>20</w:t>
      </w:r>
      <w:r w:rsidR="00B00BBD">
        <w:rPr>
          <w:rFonts w:ascii="Garamond" w:hAnsi="Garamond"/>
        </w:rPr>
        <w:t>2</w:t>
      </w:r>
      <w:r w:rsidR="004D5FC1">
        <w:rPr>
          <w:rFonts w:ascii="Garamond" w:hAnsi="Garamond"/>
        </w:rPr>
        <w:t>2</w:t>
      </w:r>
      <w:r w:rsidR="00F71B38" w:rsidRPr="00535E66">
        <w:rPr>
          <w:rFonts w:ascii="Garamond" w:hAnsi="Garamond"/>
        </w:rPr>
        <w:t xml:space="preserve">. évi </w:t>
      </w:r>
      <w:r w:rsidR="00C56AE7" w:rsidRPr="00535E66">
        <w:rPr>
          <w:rFonts w:ascii="Garamond" w:hAnsi="Garamond"/>
        </w:rPr>
        <w:t>költségvetési maradványának kimutatását az 5. melléklet</w:t>
      </w:r>
      <w:r w:rsidR="000A474A" w:rsidRPr="00535E66">
        <w:rPr>
          <w:rFonts w:ascii="Garamond" w:hAnsi="Garamond"/>
        </w:rPr>
        <w:t xml:space="preserve">, az önkormányzat és a költségvetési szervei eredménykimutatásait a 6. melléklet </w:t>
      </w:r>
      <w:r w:rsidR="00C56AE7" w:rsidRPr="00535E66">
        <w:rPr>
          <w:rFonts w:ascii="Garamond" w:hAnsi="Garamond"/>
        </w:rPr>
        <w:t>tartalmazza</w:t>
      </w:r>
      <w:r w:rsidR="000A474A" w:rsidRPr="00535E66">
        <w:rPr>
          <w:rFonts w:ascii="Garamond" w:hAnsi="Garamond"/>
        </w:rPr>
        <w:t xml:space="preserve">.  </w:t>
      </w:r>
    </w:p>
    <w:p w:rsidR="000A474A" w:rsidRPr="00535E66" w:rsidRDefault="000A474A" w:rsidP="007D2433">
      <w:pPr>
        <w:rPr>
          <w:rFonts w:ascii="Garamond" w:hAnsi="Garamond"/>
        </w:rPr>
      </w:pPr>
      <w:r w:rsidRPr="00535E66">
        <w:rPr>
          <w:rFonts w:ascii="Garamond" w:hAnsi="Garamond"/>
        </w:rPr>
        <w:t xml:space="preserve"> </w:t>
      </w:r>
    </w:p>
    <w:p w:rsidR="00F71B38" w:rsidRPr="00535E66" w:rsidRDefault="007D2433" w:rsidP="00F71B38">
      <w:pPr>
        <w:jc w:val="center"/>
        <w:rPr>
          <w:rFonts w:ascii="Garamond" w:hAnsi="Garamond"/>
        </w:rPr>
      </w:pPr>
      <w:r w:rsidRPr="00535E66">
        <w:rPr>
          <w:rFonts w:ascii="Garamond" w:hAnsi="Garamond"/>
        </w:rPr>
        <w:t xml:space="preserve">3. </w:t>
      </w:r>
      <w:r w:rsidR="00F71B38" w:rsidRPr="00535E66">
        <w:rPr>
          <w:rFonts w:ascii="Garamond" w:hAnsi="Garamond"/>
        </w:rPr>
        <w:t>Záró rendelkezés</w:t>
      </w:r>
      <w:r w:rsidR="00D2094B" w:rsidRPr="00535E66">
        <w:rPr>
          <w:rFonts w:ascii="Garamond" w:hAnsi="Garamond"/>
        </w:rPr>
        <w:t>ek</w:t>
      </w:r>
    </w:p>
    <w:p w:rsidR="00D2094B" w:rsidRPr="00535E66" w:rsidRDefault="007D2433" w:rsidP="00F71B38">
      <w:pPr>
        <w:jc w:val="center"/>
        <w:rPr>
          <w:rFonts w:ascii="Garamond" w:hAnsi="Garamond"/>
        </w:rPr>
      </w:pPr>
      <w:r w:rsidRPr="00535E66">
        <w:rPr>
          <w:rFonts w:ascii="Garamond" w:hAnsi="Garamond"/>
        </w:rPr>
        <w:t>6</w:t>
      </w:r>
      <w:r w:rsidR="00D2094B" w:rsidRPr="00535E66">
        <w:rPr>
          <w:rFonts w:ascii="Garamond" w:hAnsi="Garamond"/>
        </w:rPr>
        <w:t>. §</w:t>
      </w:r>
    </w:p>
    <w:p w:rsidR="00F71B38" w:rsidRPr="00535E66" w:rsidRDefault="00F71B38" w:rsidP="00F71B38">
      <w:pPr>
        <w:jc w:val="both"/>
        <w:rPr>
          <w:rFonts w:ascii="Garamond" w:hAnsi="Garamond"/>
        </w:rPr>
      </w:pPr>
    </w:p>
    <w:p w:rsidR="00F71B38" w:rsidRPr="00535E66" w:rsidRDefault="00D2094B" w:rsidP="00F71B38">
      <w:pPr>
        <w:jc w:val="both"/>
        <w:rPr>
          <w:rFonts w:ascii="Garamond" w:hAnsi="Garamond"/>
        </w:rPr>
      </w:pPr>
      <w:r w:rsidRPr="00535E66">
        <w:rPr>
          <w:rFonts w:ascii="Garamond" w:hAnsi="Garamond"/>
        </w:rPr>
        <w:t>E</w:t>
      </w:r>
      <w:r w:rsidR="00F71B38" w:rsidRPr="00535E66">
        <w:rPr>
          <w:rFonts w:ascii="Garamond" w:hAnsi="Garamond"/>
        </w:rPr>
        <w:t xml:space="preserve"> rendelet a kihirdetés</w:t>
      </w:r>
      <w:r w:rsidRPr="00535E66">
        <w:rPr>
          <w:rFonts w:ascii="Garamond" w:hAnsi="Garamond"/>
        </w:rPr>
        <w:t>t követő</w:t>
      </w:r>
      <w:r w:rsidR="00F71B38" w:rsidRPr="00535E66">
        <w:rPr>
          <w:rFonts w:ascii="Garamond" w:hAnsi="Garamond"/>
        </w:rPr>
        <w:t xml:space="preserve"> </w:t>
      </w:r>
      <w:r w:rsidRPr="00535E66">
        <w:rPr>
          <w:rFonts w:ascii="Garamond" w:hAnsi="Garamond"/>
        </w:rPr>
        <w:t>napon</w:t>
      </w:r>
      <w:r w:rsidR="00F71B38" w:rsidRPr="00535E66">
        <w:rPr>
          <w:rFonts w:ascii="Garamond" w:hAnsi="Garamond"/>
        </w:rPr>
        <w:t xml:space="preserve"> lép hatályba.</w:t>
      </w:r>
    </w:p>
    <w:p w:rsidR="00194253" w:rsidRPr="00535E66" w:rsidRDefault="00194253" w:rsidP="00F71B38">
      <w:pPr>
        <w:jc w:val="both"/>
        <w:rPr>
          <w:rFonts w:ascii="Garamond" w:hAnsi="Garamond"/>
        </w:rPr>
      </w:pPr>
    </w:p>
    <w:p w:rsidR="00194253" w:rsidRPr="00535E66" w:rsidRDefault="00D3402C" w:rsidP="00194253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Őrbottyán, </w:t>
      </w:r>
      <w:proofErr w:type="gramStart"/>
      <w:r w:rsidR="00B00BBD">
        <w:rPr>
          <w:rFonts w:ascii="Garamond" w:hAnsi="Garamond"/>
        </w:rPr>
        <w:t>202</w:t>
      </w:r>
      <w:r w:rsidR="004D5FC1">
        <w:rPr>
          <w:rFonts w:ascii="Garamond" w:hAnsi="Garamond"/>
        </w:rPr>
        <w:t>3</w:t>
      </w:r>
      <w:r w:rsidR="00194253" w:rsidRPr="00535E66">
        <w:rPr>
          <w:rFonts w:ascii="Garamond" w:hAnsi="Garamond"/>
        </w:rPr>
        <w:t>.  …</w:t>
      </w:r>
      <w:proofErr w:type="gramEnd"/>
      <w:r w:rsidR="00194253" w:rsidRPr="00535E66">
        <w:rPr>
          <w:rFonts w:ascii="Garamond" w:hAnsi="Garamond"/>
        </w:rPr>
        <w:t>…..</w:t>
      </w:r>
    </w:p>
    <w:p w:rsidR="00194253" w:rsidRPr="00535E66" w:rsidRDefault="00194253" w:rsidP="00194253">
      <w:pPr>
        <w:jc w:val="both"/>
        <w:rPr>
          <w:rFonts w:ascii="Garamond" w:hAnsi="Garamond"/>
        </w:rPr>
      </w:pPr>
    </w:p>
    <w:p w:rsidR="00194253" w:rsidRDefault="00194253" w:rsidP="00194253">
      <w:pPr>
        <w:jc w:val="both"/>
        <w:rPr>
          <w:rFonts w:ascii="Garamond" w:hAnsi="Garamond"/>
        </w:rPr>
      </w:pPr>
    </w:p>
    <w:p w:rsidR="009336A7" w:rsidRPr="00535E66" w:rsidRDefault="009336A7" w:rsidP="00194253">
      <w:pPr>
        <w:jc w:val="both"/>
        <w:rPr>
          <w:rFonts w:ascii="Garamond" w:hAnsi="Garamond"/>
        </w:rPr>
      </w:pPr>
    </w:p>
    <w:p w:rsidR="00194253" w:rsidRPr="00535E66" w:rsidRDefault="00194253" w:rsidP="00194253">
      <w:pPr>
        <w:tabs>
          <w:tab w:val="center" w:pos="1560"/>
          <w:tab w:val="center" w:pos="6237"/>
        </w:tabs>
        <w:jc w:val="both"/>
        <w:rPr>
          <w:rFonts w:ascii="Garamond" w:hAnsi="Garamond"/>
        </w:rPr>
      </w:pPr>
      <w:r w:rsidRPr="00535E66">
        <w:rPr>
          <w:rFonts w:ascii="Garamond" w:hAnsi="Garamond"/>
        </w:rPr>
        <w:tab/>
      </w:r>
      <w:r w:rsidR="00BE0C6B">
        <w:rPr>
          <w:rFonts w:ascii="Garamond" w:hAnsi="Garamond"/>
        </w:rPr>
        <w:t>Szabó István Ferenc</w:t>
      </w:r>
      <w:r w:rsidRPr="00535E66">
        <w:rPr>
          <w:rFonts w:ascii="Garamond" w:hAnsi="Garamond"/>
        </w:rPr>
        <w:tab/>
        <w:t>Gállné Mezősi Szilvia</w:t>
      </w:r>
    </w:p>
    <w:p w:rsidR="00194253" w:rsidRPr="00535E66" w:rsidRDefault="00194253" w:rsidP="00194253">
      <w:pPr>
        <w:tabs>
          <w:tab w:val="center" w:pos="1560"/>
          <w:tab w:val="center" w:pos="6237"/>
        </w:tabs>
        <w:jc w:val="both"/>
        <w:rPr>
          <w:rFonts w:ascii="Garamond" w:hAnsi="Garamond"/>
        </w:rPr>
      </w:pPr>
      <w:r w:rsidRPr="00535E66">
        <w:rPr>
          <w:rFonts w:ascii="Garamond" w:hAnsi="Garamond"/>
        </w:rPr>
        <w:tab/>
        <w:t>polgármester</w:t>
      </w:r>
      <w:r w:rsidRPr="00535E66">
        <w:rPr>
          <w:rFonts w:ascii="Garamond" w:hAnsi="Garamond"/>
        </w:rPr>
        <w:tab/>
        <w:t>jegyző</w:t>
      </w:r>
    </w:p>
    <w:p w:rsidR="00194253" w:rsidRPr="00535E66" w:rsidRDefault="00194253" w:rsidP="00194253">
      <w:pPr>
        <w:ind w:left="705" w:hanging="705"/>
        <w:jc w:val="both"/>
        <w:rPr>
          <w:rFonts w:ascii="Garamond" w:hAnsi="Garamond"/>
        </w:rPr>
      </w:pPr>
    </w:p>
    <w:p w:rsidR="00194253" w:rsidRPr="00535E66" w:rsidRDefault="00194253" w:rsidP="00194253">
      <w:pPr>
        <w:ind w:left="705" w:hanging="705"/>
        <w:jc w:val="both"/>
        <w:rPr>
          <w:rFonts w:ascii="Garamond" w:hAnsi="Garamond"/>
        </w:rPr>
      </w:pPr>
    </w:p>
    <w:p w:rsidR="001341E1" w:rsidRPr="00535E66" w:rsidRDefault="00194253" w:rsidP="001341E1">
      <w:pPr>
        <w:jc w:val="center"/>
        <w:rPr>
          <w:rFonts w:ascii="Garamond" w:hAnsi="Garamond"/>
          <w:b/>
        </w:rPr>
      </w:pPr>
      <w:r w:rsidRPr="00535E66">
        <w:rPr>
          <w:rFonts w:ascii="Garamond" w:hAnsi="Garamond"/>
          <w:b/>
        </w:rPr>
        <w:t>R</w:t>
      </w:r>
      <w:r w:rsidR="001341E1" w:rsidRPr="00535E66">
        <w:rPr>
          <w:rFonts w:ascii="Garamond" w:hAnsi="Garamond"/>
          <w:b/>
        </w:rPr>
        <w:t>észletes indokolás</w:t>
      </w:r>
    </w:p>
    <w:p w:rsidR="001341E1" w:rsidRPr="00535E66" w:rsidRDefault="001341E1" w:rsidP="001341E1">
      <w:pPr>
        <w:jc w:val="center"/>
        <w:rPr>
          <w:rFonts w:ascii="Garamond" w:hAnsi="Garamond"/>
        </w:rPr>
      </w:pPr>
    </w:p>
    <w:p w:rsidR="001341E1" w:rsidRPr="00535E66" w:rsidRDefault="001341E1" w:rsidP="001341E1">
      <w:pPr>
        <w:jc w:val="center"/>
        <w:rPr>
          <w:rFonts w:ascii="Garamond" w:hAnsi="Garamond"/>
        </w:rPr>
      </w:pPr>
      <w:r w:rsidRPr="00535E66">
        <w:rPr>
          <w:rFonts w:ascii="Garamond" w:hAnsi="Garamond"/>
        </w:rPr>
        <w:t>1. §</w:t>
      </w:r>
    </w:p>
    <w:p w:rsidR="001341E1" w:rsidRPr="00535E66" w:rsidRDefault="001341E1" w:rsidP="001341E1">
      <w:pPr>
        <w:jc w:val="both"/>
        <w:rPr>
          <w:rFonts w:ascii="Garamond" w:hAnsi="Garamond"/>
        </w:rPr>
      </w:pPr>
      <w:r w:rsidRPr="00535E66">
        <w:rPr>
          <w:rFonts w:ascii="Garamond" w:hAnsi="Garamond"/>
        </w:rPr>
        <w:t>A § a rendelet hatályát rögzíti.</w:t>
      </w:r>
    </w:p>
    <w:p w:rsidR="001341E1" w:rsidRPr="00535E66" w:rsidRDefault="001341E1" w:rsidP="00F71B38">
      <w:pPr>
        <w:jc w:val="both"/>
        <w:rPr>
          <w:rFonts w:ascii="Garamond" w:hAnsi="Garamond"/>
        </w:rPr>
      </w:pPr>
    </w:p>
    <w:p w:rsidR="001341E1" w:rsidRPr="00535E66" w:rsidRDefault="001341E1" w:rsidP="001341E1">
      <w:pPr>
        <w:jc w:val="center"/>
        <w:rPr>
          <w:rFonts w:ascii="Garamond" w:hAnsi="Garamond"/>
        </w:rPr>
      </w:pPr>
      <w:r w:rsidRPr="00535E66">
        <w:rPr>
          <w:rFonts w:ascii="Garamond" w:hAnsi="Garamond"/>
        </w:rPr>
        <w:t>2. §</w:t>
      </w:r>
    </w:p>
    <w:p w:rsidR="001341E1" w:rsidRPr="00535E66" w:rsidRDefault="001341E1" w:rsidP="001341E1">
      <w:pPr>
        <w:rPr>
          <w:rFonts w:ascii="Garamond" w:hAnsi="Garamond"/>
        </w:rPr>
      </w:pPr>
      <w:r w:rsidRPr="00535E66">
        <w:rPr>
          <w:rFonts w:ascii="Garamond" w:hAnsi="Garamond"/>
        </w:rPr>
        <w:t>A § az önkormányz</w:t>
      </w:r>
      <w:r w:rsidR="00121733">
        <w:rPr>
          <w:rFonts w:ascii="Garamond" w:hAnsi="Garamond"/>
        </w:rPr>
        <w:t xml:space="preserve">at és költségvetési szervei </w:t>
      </w:r>
      <w:r w:rsidR="00B00BBD">
        <w:rPr>
          <w:rFonts w:ascii="Garamond" w:hAnsi="Garamond"/>
        </w:rPr>
        <w:t>202</w:t>
      </w:r>
      <w:r w:rsidR="004D5FC1">
        <w:rPr>
          <w:rFonts w:ascii="Garamond" w:hAnsi="Garamond"/>
        </w:rPr>
        <w:t>2</w:t>
      </w:r>
      <w:r w:rsidRPr="00535E66">
        <w:rPr>
          <w:rFonts w:ascii="Garamond" w:hAnsi="Garamond"/>
        </w:rPr>
        <w:t>. évi költségvetésének tel</w:t>
      </w:r>
      <w:r w:rsidR="000A474A" w:rsidRPr="00535E66">
        <w:rPr>
          <w:rFonts w:ascii="Garamond" w:hAnsi="Garamond"/>
        </w:rPr>
        <w:t>jesítésének fő számait mutatja be, utalva a kiemelt</w:t>
      </w:r>
      <w:r w:rsidRPr="00535E66">
        <w:rPr>
          <w:rFonts w:ascii="Garamond" w:hAnsi="Garamond"/>
        </w:rPr>
        <w:t xml:space="preserve"> előirányzatokat tartalmazó mellékletekre.</w:t>
      </w:r>
    </w:p>
    <w:p w:rsidR="001341E1" w:rsidRPr="00535E66" w:rsidRDefault="001341E1" w:rsidP="001341E1">
      <w:pPr>
        <w:rPr>
          <w:rFonts w:ascii="Garamond" w:hAnsi="Garamond"/>
        </w:rPr>
      </w:pPr>
    </w:p>
    <w:p w:rsidR="001341E1" w:rsidRPr="00535E66" w:rsidRDefault="001341E1" w:rsidP="001341E1">
      <w:pPr>
        <w:jc w:val="center"/>
        <w:rPr>
          <w:rFonts w:ascii="Garamond" w:hAnsi="Garamond"/>
        </w:rPr>
      </w:pPr>
      <w:r w:rsidRPr="00535E66">
        <w:rPr>
          <w:rFonts w:ascii="Garamond" w:hAnsi="Garamond"/>
        </w:rPr>
        <w:t>3. §</w:t>
      </w:r>
    </w:p>
    <w:p w:rsidR="001341E1" w:rsidRPr="00535E66" w:rsidRDefault="000A474A" w:rsidP="001341E1">
      <w:pPr>
        <w:jc w:val="both"/>
        <w:rPr>
          <w:rFonts w:ascii="Garamond" w:hAnsi="Garamond"/>
        </w:rPr>
      </w:pPr>
      <w:r w:rsidRPr="00535E66">
        <w:rPr>
          <w:rFonts w:ascii="Garamond" w:hAnsi="Garamond"/>
        </w:rPr>
        <w:t xml:space="preserve">A </w:t>
      </w:r>
      <w:r w:rsidR="00913893" w:rsidRPr="00535E66">
        <w:rPr>
          <w:rFonts w:ascii="Garamond" w:hAnsi="Garamond"/>
        </w:rPr>
        <w:t>§</w:t>
      </w:r>
      <w:r w:rsidR="00913893">
        <w:rPr>
          <w:rFonts w:ascii="Garamond" w:hAnsi="Garamond"/>
        </w:rPr>
        <w:t xml:space="preserve"> a költségvetési szerveknek folyósított irányítószervi támogatásról rendelkezik </w:t>
      </w:r>
      <w:r w:rsidR="00121733">
        <w:rPr>
          <w:rFonts w:ascii="Garamond" w:hAnsi="Garamond"/>
        </w:rPr>
        <w:t xml:space="preserve">és utalást tartalmaz a </w:t>
      </w:r>
      <w:r w:rsidR="00B00BBD">
        <w:rPr>
          <w:rFonts w:ascii="Garamond" w:hAnsi="Garamond"/>
        </w:rPr>
        <w:t>202</w:t>
      </w:r>
      <w:r w:rsidR="004D5FC1">
        <w:rPr>
          <w:rFonts w:ascii="Garamond" w:hAnsi="Garamond"/>
        </w:rPr>
        <w:t>2</w:t>
      </w:r>
      <w:r w:rsidR="001341E1" w:rsidRPr="00535E66">
        <w:rPr>
          <w:rFonts w:ascii="Garamond" w:hAnsi="Garamond"/>
        </w:rPr>
        <w:t xml:space="preserve">. évi költségvetési </w:t>
      </w:r>
      <w:r w:rsidRPr="00535E66">
        <w:rPr>
          <w:rFonts w:ascii="Garamond" w:hAnsi="Garamond"/>
        </w:rPr>
        <w:t xml:space="preserve">kiadások és </w:t>
      </w:r>
      <w:r w:rsidR="001341E1" w:rsidRPr="00535E66">
        <w:rPr>
          <w:rFonts w:ascii="Garamond" w:hAnsi="Garamond"/>
        </w:rPr>
        <w:t>bevételek (működési és felhalmozási) előirányza</w:t>
      </w:r>
      <w:r w:rsidRPr="00535E66">
        <w:rPr>
          <w:rFonts w:ascii="Garamond" w:hAnsi="Garamond"/>
        </w:rPr>
        <w:t>tát és teljesítését tartalmazó</w:t>
      </w:r>
      <w:r w:rsidR="001341E1" w:rsidRPr="00535E66">
        <w:rPr>
          <w:rFonts w:ascii="Garamond" w:hAnsi="Garamond"/>
        </w:rPr>
        <w:t xml:space="preserve"> mellékletekre.</w:t>
      </w:r>
    </w:p>
    <w:p w:rsidR="007D2433" w:rsidRPr="00535E66" w:rsidRDefault="007D2433" w:rsidP="001341E1">
      <w:pPr>
        <w:jc w:val="center"/>
        <w:rPr>
          <w:rFonts w:ascii="Garamond" w:hAnsi="Garamond"/>
        </w:rPr>
      </w:pPr>
    </w:p>
    <w:p w:rsidR="001341E1" w:rsidRPr="00535E66" w:rsidRDefault="001341E1" w:rsidP="001341E1">
      <w:pPr>
        <w:jc w:val="center"/>
        <w:rPr>
          <w:rFonts w:ascii="Garamond" w:hAnsi="Garamond"/>
        </w:rPr>
      </w:pPr>
      <w:r w:rsidRPr="00535E66">
        <w:rPr>
          <w:rFonts w:ascii="Garamond" w:hAnsi="Garamond"/>
        </w:rPr>
        <w:t>4. §</w:t>
      </w:r>
    </w:p>
    <w:p w:rsidR="001341E1" w:rsidRPr="00535E66" w:rsidRDefault="001341E1" w:rsidP="001341E1">
      <w:pPr>
        <w:jc w:val="both"/>
      </w:pPr>
      <w:r w:rsidRPr="00535E66">
        <w:rPr>
          <w:rFonts w:ascii="Garamond" w:hAnsi="Garamond"/>
        </w:rPr>
        <w:t>A § rendelkezik az önkormányzat adósságállomány</w:t>
      </w:r>
      <w:r w:rsidR="000A474A" w:rsidRPr="00535E66">
        <w:rPr>
          <w:rFonts w:ascii="Garamond" w:hAnsi="Garamond"/>
        </w:rPr>
        <w:t>áról</w:t>
      </w:r>
      <w:r w:rsidRPr="00535E66">
        <w:rPr>
          <w:rFonts w:ascii="Garamond" w:hAnsi="Garamond"/>
        </w:rPr>
        <w:t>, utal a vagyonkimutatást bemutató mellékletre</w:t>
      </w:r>
      <w:r w:rsidR="000A474A" w:rsidRPr="00535E66">
        <w:rPr>
          <w:rFonts w:ascii="Garamond" w:hAnsi="Garamond"/>
        </w:rPr>
        <w:t>.</w:t>
      </w:r>
    </w:p>
    <w:p w:rsidR="001341E1" w:rsidRPr="00535E66" w:rsidRDefault="000A474A" w:rsidP="001341E1">
      <w:pPr>
        <w:jc w:val="center"/>
        <w:rPr>
          <w:rFonts w:ascii="Garamond" w:hAnsi="Garamond"/>
        </w:rPr>
      </w:pPr>
      <w:r w:rsidRPr="00535E66">
        <w:rPr>
          <w:rFonts w:ascii="Garamond" w:hAnsi="Garamond"/>
        </w:rPr>
        <w:t>5</w:t>
      </w:r>
      <w:r w:rsidR="001341E1" w:rsidRPr="00535E66">
        <w:rPr>
          <w:rFonts w:ascii="Garamond" w:hAnsi="Garamond"/>
        </w:rPr>
        <w:t>. §</w:t>
      </w:r>
    </w:p>
    <w:p w:rsidR="001341E1" w:rsidRPr="00535E66" w:rsidRDefault="001341E1" w:rsidP="000A474A">
      <w:pPr>
        <w:jc w:val="both"/>
        <w:rPr>
          <w:rFonts w:ascii="Garamond" w:hAnsi="Garamond"/>
        </w:rPr>
      </w:pPr>
      <w:r w:rsidRPr="00535E66">
        <w:rPr>
          <w:rFonts w:ascii="Garamond" w:hAnsi="Garamond"/>
        </w:rPr>
        <w:t xml:space="preserve">A § a </w:t>
      </w:r>
      <w:r w:rsidR="000A474A" w:rsidRPr="00535E66">
        <w:rPr>
          <w:rFonts w:ascii="Garamond" w:hAnsi="Garamond"/>
        </w:rPr>
        <w:t>ma</w:t>
      </w:r>
      <w:r w:rsidRPr="00535E66">
        <w:rPr>
          <w:rFonts w:ascii="Garamond" w:hAnsi="Garamond"/>
        </w:rPr>
        <w:t xml:space="preserve">radvány </w:t>
      </w:r>
      <w:r w:rsidR="000A474A" w:rsidRPr="00535E66">
        <w:rPr>
          <w:rFonts w:ascii="Garamond" w:hAnsi="Garamond"/>
        </w:rPr>
        <w:t>és az eredménykimutatás részletes bemutatására szolgáló mellékletekre</w:t>
      </w:r>
      <w:r w:rsidRPr="00535E66">
        <w:rPr>
          <w:rFonts w:ascii="Garamond" w:hAnsi="Garamond"/>
        </w:rPr>
        <w:t xml:space="preserve"> utal</w:t>
      </w:r>
      <w:r w:rsidR="000A474A" w:rsidRPr="00535E66">
        <w:rPr>
          <w:rFonts w:ascii="Garamond" w:hAnsi="Garamond"/>
        </w:rPr>
        <w:t>.</w:t>
      </w:r>
    </w:p>
    <w:p w:rsidR="000A474A" w:rsidRPr="00535E66" w:rsidRDefault="000A474A" w:rsidP="000A474A">
      <w:pPr>
        <w:jc w:val="both"/>
        <w:rPr>
          <w:rFonts w:ascii="Garamond" w:hAnsi="Garamond"/>
        </w:rPr>
      </w:pPr>
    </w:p>
    <w:p w:rsidR="001341E1" w:rsidRPr="00535E66" w:rsidRDefault="000A474A" w:rsidP="001341E1">
      <w:pPr>
        <w:jc w:val="center"/>
        <w:rPr>
          <w:rFonts w:ascii="Garamond" w:hAnsi="Garamond"/>
        </w:rPr>
      </w:pPr>
      <w:r w:rsidRPr="00535E66">
        <w:rPr>
          <w:rFonts w:ascii="Garamond" w:hAnsi="Garamond"/>
        </w:rPr>
        <w:t>6</w:t>
      </w:r>
      <w:r w:rsidR="001341E1" w:rsidRPr="00535E66">
        <w:rPr>
          <w:rFonts w:ascii="Garamond" w:hAnsi="Garamond"/>
        </w:rPr>
        <w:t>. §</w:t>
      </w:r>
    </w:p>
    <w:p w:rsidR="001341E1" w:rsidRPr="00535E66" w:rsidRDefault="001341E1" w:rsidP="001341E1">
      <w:pPr>
        <w:rPr>
          <w:rFonts w:ascii="Garamond" w:hAnsi="Garamond"/>
        </w:rPr>
      </w:pPr>
      <w:r w:rsidRPr="00535E66">
        <w:rPr>
          <w:rFonts w:ascii="Garamond" w:hAnsi="Garamond"/>
        </w:rPr>
        <w:t>A § a hatályba léptető rendelkezéseket tartalmazza.</w:t>
      </w:r>
    </w:p>
    <w:p w:rsidR="00194253" w:rsidRDefault="00194253" w:rsidP="00194253">
      <w:pPr>
        <w:tabs>
          <w:tab w:val="left" w:pos="2880"/>
        </w:tabs>
        <w:ind w:left="1418" w:hanging="1418"/>
        <w:jc w:val="both"/>
        <w:rPr>
          <w:rFonts w:ascii="Garamond" w:hAnsi="Garamond"/>
          <w:bCs/>
          <w:iCs/>
        </w:rPr>
      </w:pPr>
    </w:p>
    <w:p w:rsidR="009336A7" w:rsidRDefault="009336A7" w:rsidP="00194253">
      <w:pPr>
        <w:tabs>
          <w:tab w:val="left" w:pos="2880"/>
        </w:tabs>
        <w:ind w:left="1418" w:hanging="1418"/>
        <w:jc w:val="both"/>
        <w:rPr>
          <w:rFonts w:ascii="Garamond" w:hAnsi="Garamond"/>
          <w:bCs/>
          <w:iCs/>
        </w:rPr>
      </w:pPr>
    </w:p>
    <w:p w:rsidR="009336A7" w:rsidRPr="00535E66" w:rsidRDefault="009336A7" w:rsidP="00194253">
      <w:pPr>
        <w:tabs>
          <w:tab w:val="left" w:pos="2880"/>
        </w:tabs>
        <w:ind w:left="1418" w:hanging="1418"/>
        <w:jc w:val="both"/>
        <w:rPr>
          <w:rFonts w:ascii="Garamond" w:hAnsi="Garamond"/>
          <w:bCs/>
          <w:iCs/>
        </w:rPr>
      </w:pPr>
    </w:p>
    <w:p w:rsidR="00194253" w:rsidRDefault="00121733" w:rsidP="00194253">
      <w:pPr>
        <w:tabs>
          <w:tab w:val="left" w:pos="4606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Őrbottyán, </w:t>
      </w:r>
      <w:r w:rsidR="00B00BBD">
        <w:rPr>
          <w:rFonts w:ascii="Garamond" w:hAnsi="Garamond"/>
        </w:rPr>
        <w:t>202</w:t>
      </w:r>
      <w:r w:rsidR="004D5FC1">
        <w:rPr>
          <w:rFonts w:ascii="Garamond" w:hAnsi="Garamond"/>
        </w:rPr>
        <w:t>3</w:t>
      </w:r>
      <w:r>
        <w:rPr>
          <w:rFonts w:ascii="Garamond" w:hAnsi="Garamond"/>
        </w:rPr>
        <w:t>.</w:t>
      </w:r>
      <w:r w:rsidR="009336A7">
        <w:rPr>
          <w:rFonts w:ascii="Garamond" w:hAnsi="Garamond"/>
        </w:rPr>
        <w:t xml:space="preserve"> május 1</w:t>
      </w:r>
      <w:r w:rsidR="004D5FC1">
        <w:rPr>
          <w:rFonts w:ascii="Garamond" w:hAnsi="Garamond"/>
        </w:rPr>
        <w:t>5</w:t>
      </w:r>
      <w:r w:rsidR="009336A7">
        <w:rPr>
          <w:rFonts w:ascii="Garamond" w:hAnsi="Garamond"/>
        </w:rPr>
        <w:t>.</w:t>
      </w:r>
    </w:p>
    <w:p w:rsidR="009336A7" w:rsidRDefault="009336A7" w:rsidP="00194253">
      <w:pPr>
        <w:tabs>
          <w:tab w:val="left" w:pos="4606"/>
        </w:tabs>
        <w:jc w:val="both"/>
        <w:rPr>
          <w:rFonts w:ascii="Garamond" w:hAnsi="Garamond"/>
        </w:rPr>
      </w:pPr>
    </w:p>
    <w:p w:rsidR="009336A7" w:rsidRDefault="009336A7" w:rsidP="00194253">
      <w:pPr>
        <w:tabs>
          <w:tab w:val="left" w:pos="4606"/>
        </w:tabs>
        <w:jc w:val="both"/>
        <w:rPr>
          <w:rFonts w:ascii="Garamond" w:hAnsi="Garamond"/>
        </w:rPr>
      </w:pPr>
    </w:p>
    <w:p w:rsidR="009336A7" w:rsidRPr="00535E66" w:rsidRDefault="009336A7" w:rsidP="00194253">
      <w:pPr>
        <w:tabs>
          <w:tab w:val="left" w:pos="4606"/>
        </w:tabs>
        <w:jc w:val="both"/>
        <w:rPr>
          <w:rFonts w:ascii="Garamond" w:hAnsi="Garamond"/>
        </w:rPr>
      </w:pPr>
    </w:p>
    <w:p w:rsidR="00194253" w:rsidRPr="00535E66" w:rsidRDefault="00194253" w:rsidP="00194253">
      <w:pPr>
        <w:tabs>
          <w:tab w:val="left" w:pos="1134"/>
          <w:tab w:val="left" w:pos="5103"/>
        </w:tabs>
        <w:jc w:val="both"/>
        <w:rPr>
          <w:rFonts w:ascii="Garamond" w:hAnsi="Garamond"/>
        </w:rPr>
      </w:pPr>
      <w:r w:rsidRPr="00535E66">
        <w:rPr>
          <w:rFonts w:ascii="Garamond" w:hAnsi="Garamond"/>
        </w:rPr>
        <w:tab/>
      </w:r>
      <w:r w:rsidR="007D2433" w:rsidRPr="00535E66">
        <w:rPr>
          <w:rFonts w:ascii="Garamond" w:hAnsi="Garamond"/>
        </w:rPr>
        <w:t>E</w:t>
      </w:r>
      <w:r w:rsidRPr="00535E66">
        <w:rPr>
          <w:rFonts w:ascii="Garamond" w:hAnsi="Garamond"/>
        </w:rPr>
        <w:t>lőterjesztő:</w:t>
      </w:r>
      <w:r w:rsidRPr="00535E66">
        <w:rPr>
          <w:rFonts w:ascii="Garamond" w:hAnsi="Garamond"/>
        </w:rPr>
        <w:tab/>
      </w:r>
      <w:r w:rsidR="007D2433" w:rsidRPr="00535E66">
        <w:rPr>
          <w:rFonts w:ascii="Garamond" w:hAnsi="Garamond"/>
        </w:rPr>
        <w:t>A</w:t>
      </w:r>
      <w:r w:rsidRPr="00535E66">
        <w:rPr>
          <w:rFonts w:ascii="Garamond" w:hAnsi="Garamond"/>
        </w:rPr>
        <w:t>z előterjesztést készítette:</w:t>
      </w:r>
    </w:p>
    <w:p w:rsidR="00194253" w:rsidRPr="00535E66" w:rsidRDefault="00194253" w:rsidP="00194253">
      <w:pPr>
        <w:tabs>
          <w:tab w:val="center" w:pos="1980"/>
        </w:tabs>
        <w:jc w:val="both"/>
        <w:rPr>
          <w:rFonts w:ascii="Garamond" w:hAnsi="Garamond"/>
        </w:rPr>
      </w:pPr>
      <w:r w:rsidRPr="00535E66">
        <w:rPr>
          <w:rFonts w:ascii="Garamond" w:hAnsi="Garamond"/>
        </w:rPr>
        <w:tab/>
      </w:r>
    </w:p>
    <w:p w:rsidR="00194253" w:rsidRPr="00535E66" w:rsidRDefault="00194253" w:rsidP="00194253">
      <w:pPr>
        <w:tabs>
          <w:tab w:val="center" w:pos="1980"/>
        </w:tabs>
        <w:jc w:val="both"/>
        <w:rPr>
          <w:rFonts w:ascii="Garamond" w:hAnsi="Garamond"/>
        </w:rPr>
      </w:pPr>
    </w:p>
    <w:p w:rsidR="007D2433" w:rsidRPr="00535E66" w:rsidRDefault="007D2433" w:rsidP="007D2433">
      <w:pPr>
        <w:tabs>
          <w:tab w:val="center" w:pos="1985"/>
          <w:tab w:val="center" w:pos="6663"/>
        </w:tabs>
        <w:jc w:val="both"/>
        <w:rPr>
          <w:rFonts w:ascii="Garamond" w:hAnsi="Garamond"/>
        </w:rPr>
      </w:pPr>
      <w:r w:rsidRPr="00535E66">
        <w:rPr>
          <w:rFonts w:ascii="Garamond" w:hAnsi="Garamond"/>
        </w:rPr>
        <w:tab/>
      </w:r>
      <w:r w:rsidR="00BE0C6B">
        <w:rPr>
          <w:rFonts w:ascii="Garamond" w:hAnsi="Garamond"/>
        </w:rPr>
        <w:t>Szabó István Ferenc</w:t>
      </w:r>
      <w:r w:rsidR="00194253" w:rsidRPr="00535E66">
        <w:rPr>
          <w:rFonts w:ascii="Garamond" w:hAnsi="Garamond"/>
        </w:rPr>
        <w:tab/>
      </w:r>
      <w:proofErr w:type="spellStart"/>
      <w:r w:rsidRPr="00535E66">
        <w:rPr>
          <w:rFonts w:ascii="Garamond" w:hAnsi="Garamond"/>
        </w:rPr>
        <w:t>Batki</w:t>
      </w:r>
      <w:proofErr w:type="spellEnd"/>
      <w:r w:rsidRPr="00535E66">
        <w:rPr>
          <w:rFonts w:ascii="Garamond" w:hAnsi="Garamond"/>
        </w:rPr>
        <w:t xml:space="preserve"> Gabriella</w:t>
      </w:r>
    </w:p>
    <w:p w:rsidR="00194253" w:rsidRPr="00535E66" w:rsidRDefault="007D2433" w:rsidP="007D2433">
      <w:pPr>
        <w:tabs>
          <w:tab w:val="center" w:pos="1985"/>
          <w:tab w:val="center" w:pos="6663"/>
        </w:tabs>
        <w:jc w:val="both"/>
        <w:rPr>
          <w:rFonts w:ascii="Garamond" w:hAnsi="Garamond"/>
        </w:rPr>
      </w:pPr>
      <w:r w:rsidRPr="00535E66">
        <w:rPr>
          <w:rFonts w:ascii="Garamond" w:hAnsi="Garamond"/>
        </w:rPr>
        <w:tab/>
      </w:r>
      <w:r w:rsidR="00194253" w:rsidRPr="00535E66">
        <w:rPr>
          <w:rFonts w:ascii="Garamond" w:hAnsi="Garamond"/>
        </w:rPr>
        <w:t>polgármester</w:t>
      </w:r>
      <w:r w:rsidRPr="00535E66">
        <w:rPr>
          <w:rFonts w:ascii="Garamond" w:hAnsi="Garamond"/>
        </w:rPr>
        <w:tab/>
        <w:t>gazdasági vezető</w:t>
      </w:r>
    </w:p>
    <w:p w:rsidR="00194253" w:rsidRPr="00535E66" w:rsidRDefault="00194253" w:rsidP="00194253">
      <w:pPr>
        <w:tabs>
          <w:tab w:val="left" w:pos="567"/>
          <w:tab w:val="center" w:pos="4680"/>
          <w:tab w:val="center" w:pos="7560"/>
        </w:tabs>
        <w:rPr>
          <w:rFonts w:ascii="Garamond" w:hAnsi="Garamond"/>
        </w:rPr>
      </w:pPr>
    </w:p>
    <w:p w:rsidR="00194253" w:rsidRPr="00535E66" w:rsidRDefault="00194253" w:rsidP="00194253">
      <w:pPr>
        <w:tabs>
          <w:tab w:val="left" w:pos="567"/>
          <w:tab w:val="center" w:pos="4680"/>
          <w:tab w:val="center" w:pos="7560"/>
        </w:tabs>
        <w:rPr>
          <w:rFonts w:ascii="Garamond" w:hAnsi="Garamond"/>
        </w:rPr>
      </w:pPr>
    </w:p>
    <w:p w:rsidR="00194253" w:rsidRPr="00535E66" w:rsidRDefault="007D2433" w:rsidP="00194253">
      <w:pPr>
        <w:tabs>
          <w:tab w:val="left" w:pos="567"/>
          <w:tab w:val="center" w:pos="4680"/>
          <w:tab w:val="center" w:pos="7560"/>
        </w:tabs>
        <w:rPr>
          <w:rFonts w:ascii="Garamond" w:hAnsi="Garamond"/>
        </w:rPr>
      </w:pPr>
      <w:r w:rsidRPr="00535E66">
        <w:rPr>
          <w:rFonts w:ascii="Garamond" w:hAnsi="Garamond"/>
        </w:rPr>
        <w:tab/>
        <w:t>A</w:t>
      </w:r>
      <w:r w:rsidR="00194253" w:rsidRPr="00535E66">
        <w:rPr>
          <w:rFonts w:ascii="Garamond" w:hAnsi="Garamond"/>
        </w:rPr>
        <w:t>z előterjesztést törvényességi szempontból megvizsgáltam:</w:t>
      </w:r>
    </w:p>
    <w:p w:rsidR="00194253" w:rsidRPr="00535E66" w:rsidRDefault="00194253" w:rsidP="00194253">
      <w:pPr>
        <w:tabs>
          <w:tab w:val="center" w:pos="1800"/>
          <w:tab w:val="center" w:pos="4680"/>
          <w:tab w:val="center" w:pos="7560"/>
        </w:tabs>
        <w:rPr>
          <w:rFonts w:ascii="Garamond" w:hAnsi="Garamond"/>
        </w:rPr>
      </w:pPr>
    </w:p>
    <w:p w:rsidR="00194253" w:rsidRPr="00535E66" w:rsidRDefault="00194253" w:rsidP="00194253">
      <w:pPr>
        <w:tabs>
          <w:tab w:val="center" w:pos="1800"/>
          <w:tab w:val="center" w:pos="4680"/>
          <w:tab w:val="center" w:pos="7560"/>
        </w:tabs>
        <w:rPr>
          <w:rFonts w:ascii="Garamond" w:hAnsi="Garamond"/>
        </w:rPr>
      </w:pPr>
    </w:p>
    <w:p w:rsidR="007D2433" w:rsidRPr="00535E66" w:rsidRDefault="007D2433" w:rsidP="00194253">
      <w:pPr>
        <w:tabs>
          <w:tab w:val="center" w:pos="5103"/>
        </w:tabs>
        <w:rPr>
          <w:rFonts w:ascii="Garamond" w:hAnsi="Garamond"/>
        </w:rPr>
      </w:pPr>
      <w:r w:rsidRPr="00535E66">
        <w:rPr>
          <w:rFonts w:ascii="Garamond" w:hAnsi="Garamond"/>
        </w:rPr>
        <w:tab/>
      </w:r>
      <w:r w:rsidR="00194253" w:rsidRPr="00535E66">
        <w:rPr>
          <w:rFonts w:ascii="Garamond" w:hAnsi="Garamond"/>
        </w:rPr>
        <w:t>Gállné Mezősi Szilvia</w:t>
      </w:r>
    </w:p>
    <w:p w:rsidR="00194253" w:rsidRPr="00535E66" w:rsidRDefault="007D2433" w:rsidP="00194253">
      <w:pPr>
        <w:tabs>
          <w:tab w:val="center" w:pos="5103"/>
        </w:tabs>
      </w:pPr>
      <w:r w:rsidRPr="00535E66">
        <w:rPr>
          <w:rFonts w:ascii="Garamond" w:hAnsi="Garamond"/>
        </w:rPr>
        <w:tab/>
      </w:r>
      <w:r w:rsidR="00194253" w:rsidRPr="00535E66">
        <w:rPr>
          <w:rFonts w:ascii="Garamond" w:hAnsi="Garamond"/>
        </w:rPr>
        <w:t>jegyző</w:t>
      </w:r>
    </w:p>
    <w:p w:rsidR="00DD28F2" w:rsidRPr="00535E66" w:rsidRDefault="00DD28F2" w:rsidP="00F71B38">
      <w:pPr>
        <w:ind w:left="705" w:hanging="705"/>
        <w:jc w:val="both"/>
        <w:rPr>
          <w:rFonts w:ascii="Garamond" w:hAnsi="Garamond"/>
        </w:rPr>
      </w:pPr>
    </w:p>
    <w:p w:rsidR="00DD28F2" w:rsidRDefault="00DD28F2" w:rsidP="00F71B38">
      <w:pPr>
        <w:ind w:left="705" w:hanging="705"/>
        <w:jc w:val="both"/>
        <w:rPr>
          <w:rFonts w:ascii="Garamond" w:hAnsi="Garamond"/>
        </w:rPr>
      </w:pPr>
    </w:p>
    <w:p w:rsidR="00DD28F2" w:rsidRDefault="00DD28F2" w:rsidP="00F71B38">
      <w:pPr>
        <w:ind w:left="705" w:hanging="705"/>
        <w:jc w:val="both"/>
        <w:rPr>
          <w:rFonts w:ascii="Garamond" w:hAnsi="Garamond"/>
        </w:rPr>
      </w:pPr>
    </w:p>
    <w:sectPr w:rsidR="00DD28F2" w:rsidSect="00194253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7006"/>
    <w:multiLevelType w:val="hybridMultilevel"/>
    <w:tmpl w:val="EF4A9A4C"/>
    <w:lvl w:ilvl="0" w:tplc="11A2C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C2DD4"/>
    <w:multiLevelType w:val="hybridMultilevel"/>
    <w:tmpl w:val="D4544180"/>
    <w:lvl w:ilvl="0" w:tplc="E25A5C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14AA6"/>
    <w:multiLevelType w:val="hybridMultilevel"/>
    <w:tmpl w:val="03D0A742"/>
    <w:lvl w:ilvl="0" w:tplc="E25A5C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F1A7F"/>
    <w:multiLevelType w:val="hybridMultilevel"/>
    <w:tmpl w:val="F418BF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B061FE">
      <w:start w:val="200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D9DA3CD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E24CF0"/>
    <w:multiLevelType w:val="hybridMultilevel"/>
    <w:tmpl w:val="982079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56A6C"/>
    <w:multiLevelType w:val="hybridMultilevel"/>
    <w:tmpl w:val="F73675B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73CF8"/>
    <w:multiLevelType w:val="hybridMultilevel"/>
    <w:tmpl w:val="4F0CF26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058AE"/>
    <w:multiLevelType w:val="hybridMultilevel"/>
    <w:tmpl w:val="CD1645A0"/>
    <w:lvl w:ilvl="0" w:tplc="E25A5C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657A50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F4809"/>
    <w:multiLevelType w:val="multilevel"/>
    <w:tmpl w:val="A43871E2"/>
    <w:lvl w:ilvl="0">
      <w:start w:val="6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08"/>
        </w:tabs>
        <w:ind w:left="2208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6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6"/>
        </w:tabs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6"/>
        </w:tabs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16"/>
        </w:tabs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6"/>
        </w:tabs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96"/>
        </w:tabs>
        <w:ind w:left="5736" w:hanging="1440"/>
      </w:pPr>
      <w:rPr>
        <w:rFonts w:hint="default"/>
      </w:rPr>
    </w:lvl>
  </w:abstractNum>
  <w:abstractNum w:abstractNumId="9" w15:restartNumberingAfterBreak="0">
    <w:nsid w:val="233C5DAA"/>
    <w:multiLevelType w:val="hybridMultilevel"/>
    <w:tmpl w:val="ED98753C"/>
    <w:lvl w:ilvl="0" w:tplc="2FB6C93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2B1478"/>
    <w:multiLevelType w:val="hybridMultilevel"/>
    <w:tmpl w:val="03788A30"/>
    <w:lvl w:ilvl="0" w:tplc="F37ED62C"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5380D9E"/>
    <w:multiLevelType w:val="multilevel"/>
    <w:tmpl w:val="B928C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A65850"/>
    <w:multiLevelType w:val="hybridMultilevel"/>
    <w:tmpl w:val="6F6631B8"/>
    <w:lvl w:ilvl="0" w:tplc="E25A5C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74EA3"/>
    <w:multiLevelType w:val="hybridMultilevel"/>
    <w:tmpl w:val="89808B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B47E9"/>
    <w:multiLevelType w:val="hybridMultilevel"/>
    <w:tmpl w:val="0B9A5F5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35C36"/>
    <w:multiLevelType w:val="multilevel"/>
    <w:tmpl w:val="A43871E2"/>
    <w:lvl w:ilvl="0">
      <w:start w:val="6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08"/>
        </w:tabs>
        <w:ind w:left="2208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6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6"/>
        </w:tabs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6"/>
        </w:tabs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16"/>
        </w:tabs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6"/>
        </w:tabs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96"/>
        </w:tabs>
        <w:ind w:left="5736" w:hanging="1440"/>
      </w:pPr>
      <w:rPr>
        <w:rFonts w:hint="default"/>
      </w:rPr>
    </w:lvl>
  </w:abstractNum>
  <w:abstractNum w:abstractNumId="16" w15:restartNumberingAfterBreak="0">
    <w:nsid w:val="2F8252B2"/>
    <w:multiLevelType w:val="hybridMultilevel"/>
    <w:tmpl w:val="87CE931E"/>
    <w:lvl w:ilvl="0" w:tplc="F37ED62C">
      <w:numFmt w:val="bullet"/>
      <w:lvlText w:val="-"/>
      <w:lvlJc w:val="left"/>
      <w:pPr>
        <w:ind w:left="1776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02A0312"/>
    <w:multiLevelType w:val="hybridMultilevel"/>
    <w:tmpl w:val="1402F6B4"/>
    <w:lvl w:ilvl="0" w:tplc="C0EA6706">
      <w:numFmt w:val="bullet"/>
      <w:lvlText w:val="-"/>
      <w:lvlJc w:val="left"/>
      <w:pPr>
        <w:ind w:left="1773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40DF4"/>
    <w:multiLevelType w:val="hybridMultilevel"/>
    <w:tmpl w:val="E4BA5344"/>
    <w:lvl w:ilvl="0" w:tplc="69960D2A">
      <w:start w:val="1"/>
      <w:numFmt w:val="bullet"/>
      <w:lvlText w:val=""/>
      <w:lvlJc w:val="left"/>
      <w:pPr>
        <w:tabs>
          <w:tab w:val="num" w:pos="527"/>
        </w:tabs>
        <w:ind w:left="527" w:hanging="22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0B05E3"/>
    <w:multiLevelType w:val="hybridMultilevel"/>
    <w:tmpl w:val="19C4C020"/>
    <w:lvl w:ilvl="0" w:tplc="E25A5C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E80164"/>
    <w:multiLevelType w:val="hybridMultilevel"/>
    <w:tmpl w:val="2F2E58B4"/>
    <w:lvl w:ilvl="0" w:tplc="70E0B4D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66923F9"/>
    <w:multiLevelType w:val="hybridMultilevel"/>
    <w:tmpl w:val="62AA85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95EB2"/>
    <w:multiLevelType w:val="hybridMultilevel"/>
    <w:tmpl w:val="0846BB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E95F63"/>
    <w:multiLevelType w:val="hybridMultilevel"/>
    <w:tmpl w:val="0D64F824"/>
    <w:lvl w:ilvl="0" w:tplc="E25A5C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451A51"/>
    <w:multiLevelType w:val="multilevel"/>
    <w:tmpl w:val="67EAF35A"/>
    <w:lvl w:ilvl="0">
      <w:start w:val="6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08"/>
        </w:tabs>
        <w:ind w:left="22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6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6"/>
        </w:tabs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6"/>
        </w:tabs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16"/>
        </w:tabs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6"/>
        </w:tabs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96"/>
        </w:tabs>
        <w:ind w:left="5736" w:hanging="1440"/>
      </w:pPr>
      <w:rPr>
        <w:rFonts w:hint="default"/>
      </w:rPr>
    </w:lvl>
  </w:abstractNum>
  <w:abstractNum w:abstractNumId="25" w15:restartNumberingAfterBreak="0">
    <w:nsid w:val="3EBF5AEF"/>
    <w:multiLevelType w:val="hybridMultilevel"/>
    <w:tmpl w:val="3C145526"/>
    <w:lvl w:ilvl="0" w:tplc="E25A5C8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500624D"/>
    <w:multiLevelType w:val="hybridMultilevel"/>
    <w:tmpl w:val="BDEA4D44"/>
    <w:lvl w:ilvl="0" w:tplc="C0EA6706">
      <w:numFmt w:val="bullet"/>
      <w:lvlText w:val="-"/>
      <w:lvlJc w:val="left"/>
      <w:pPr>
        <w:ind w:left="1773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7" w15:restartNumberingAfterBreak="0">
    <w:nsid w:val="4687632A"/>
    <w:multiLevelType w:val="hybridMultilevel"/>
    <w:tmpl w:val="5370555A"/>
    <w:lvl w:ilvl="0" w:tplc="E25A5C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06254A"/>
    <w:multiLevelType w:val="hybridMultilevel"/>
    <w:tmpl w:val="884C5E9E"/>
    <w:lvl w:ilvl="0" w:tplc="14AA2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4229B2"/>
    <w:multiLevelType w:val="hybridMultilevel"/>
    <w:tmpl w:val="772A1FCA"/>
    <w:lvl w:ilvl="0" w:tplc="11A2CB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4A072215"/>
    <w:multiLevelType w:val="hybridMultilevel"/>
    <w:tmpl w:val="5D388614"/>
    <w:lvl w:ilvl="0" w:tplc="09CC2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C12012"/>
    <w:multiLevelType w:val="hybridMultilevel"/>
    <w:tmpl w:val="09BE4112"/>
    <w:lvl w:ilvl="0" w:tplc="11A2C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A2719"/>
    <w:multiLevelType w:val="hybridMultilevel"/>
    <w:tmpl w:val="68D07332"/>
    <w:lvl w:ilvl="0" w:tplc="F37ED62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F37ED62C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E05D50"/>
    <w:multiLevelType w:val="hybridMultilevel"/>
    <w:tmpl w:val="04220320"/>
    <w:lvl w:ilvl="0" w:tplc="E25A5C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267728"/>
    <w:multiLevelType w:val="hybridMultilevel"/>
    <w:tmpl w:val="1C043C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48513E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4D10B5"/>
    <w:multiLevelType w:val="multilevel"/>
    <w:tmpl w:val="7854CE52"/>
    <w:lvl w:ilvl="0">
      <w:start w:val="1"/>
      <w:numFmt w:val="lowerLetter"/>
      <w:pStyle w:val="Cmsor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27"/>
      <w:numFmt w:val="lowerLetter"/>
      <w:pStyle w:val="Cmsor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Cmsor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Cmsor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Cmsor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Cmsor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Cmsor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Cmsor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Cmsor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6" w15:restartNumberingAfterBreak="0">
    <w:nsid w:val="71C02F68"/>
    <w:multiLevelType w:val="hybridMultilevel"/>
    <w:tmpl w:val="9C0AA006"/>
    <w:lvl w:ilvl="0" w:tplc="E25A5C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33543F"/>
    <w:multiLevelType w:val="hybridMultilevel"/>
    <w:tmpl w:val="809E8B08"/>
    <w:lvl w:ilvl="0" w:tplc="69960D2A">
      <w:start w:val="1"/>
      <w:numFmt w:val="bullet"/>
      <w:lvlText w:val=""/>
      <w:lvlJc w:val="left"/>
      <w:pPr>
        <w:tabs>
          <w:tab w:val="num" w:pos="527"/>
        </w:tabs>
        <w:ind w:left="527" w:hanging="22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395A0C"/>
    <w:multiLevelType w:val="hybridMultilevel"/>
    <w:tmpl w:val="09E01EE4"/>
    <w:lvl w:ilvl="0" w:tplc="AA02A4B4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ED373C"/>
    <w:multiLevelType w:val="hybridMultilevel"/>
    <w:tmpl w:val="5566AF86"/>
    <w:lvl w:ilvl="0" w:tplc="97342850">
      <w:start w:val="1"/>
      <w:numFmt w:val="bullet"/>
      <w:lvlText w:val=""/>
      <w:lvlJc w:val="left"/>
      <w:pPr>
        <w:tabs>
          <w:tab w:val="num" w:pos="8058"/>
        </w:tabs>
        <w:ind w:left="8058" w:hanging="360"/>
      </w:pPr>
      <w:rPr>
        <w:rFonts w:ascii="Webdings" w:hAnsi="Web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E72DDB"/>
    <w:multiLevelType w:val="hybridMultilevel"/>
    <w:tmpl w:val="CE005F6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A34F94"/>
    <w:multiLevelType w:val="hybridMultilevel"/>
    <w:tmpl w:val="D94CBF0E"/>
    <w:lvl w:ilvl="0" w:tplc="AA5E5886">
      <w:start w:val="1"/>
      <w:numFmt w:val="lowerLetter"/>
      <w:lvlText w:val="%1)"/>
      <w:lvlJc w:val="left"/>
      <w:pPr>
        <w:ind w:left="1117" w:hanging="360"/>
      </w:pPr>
      <w:rPr>
        <w:rFonts w:hint="default"/>
        <w:b/>
      </w:rPr>
    </w:lvl>
    <w:lvl w:ilvl="1" w:tplc="AF222318">
      <w:start w:val="1"/>
      <w:numFmt w:val="lowerLetter"/>
      <w:lvlText w:val="%2)"/>
      <w:lvlJc w:val="left"/>
      <w:pPr>
        <w:ind w:left="1837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557" w:hanging="180"/>
      </w:pPr>
    </w:lvl>
    <w:lvl w:ilvl="3" w:tplc="040E000F" w:tentative="1">
      <w:start w:val="1"/>
      <w:numFmt w:val="decimal"/>
      <w:lvlText w:val="%4."/>
      <w:lvlJc w:val="left"/>
      <w:pPr>
        <w:ind w:left="3277" w:hanging="360"/>
      </w:pPr>
    </w:lvl>
    <w:lvl w:ilvl="4" w:tplc="040E0019" w:tentative="1">
      <w:start w:val="1"/>
      <w:numFmt w:val="lowerLetter"/>
      <w:lvlText w:val="%5."/>
      <w:lvlJc w:val="left"/>
      <w:pPr>
        <w:ind w:left="3997" w:hanging="360"/>
      </w:pPr>
    </w:lvl>
    <w:lvl w:ilvl="5" w:tplc="040E001B" w:tentative="1">
      <w:start w:val="1"/>
      <w:numFmt w:val="lowerRoman"/>
      <w:lvlText w:val="%6."/>
      <w:lvlJc w:val="right"/>
      <w:pPr>
        <w:ind w:left="4717" w:hanging="180"/>
      </w:pPr>
    </w:lvl>
    <w:lvl w:ilvl="6" w:tplc="040E000F" w:tentative="1">
      <w:start w:val="1"/>
      <w:numFmt w:val="decimal"/>
      <w:lvlText w:val="%7."/>
      <w:lvlJc w:val="left"/>
      <w:pPr>
        <w:ind w:left="5437" w:hanging="360"/>
      </w:pPr>
    </w:lvl>
    <w:lvl w:ilvl="7" w:tplc="040E0019" w:tentative="1">
      <w:start w:val="1"/>
      <w:numFmt w:val="lowerLetter"/>
      <w:lvlText w:val="%8."/>
      <w:lvlJc w:val="left"/>
      <w:pPr>
        <w:ind w:left="6157" w:hanging="360"/>
      </w:pPr>
    </w:lvl>
    <w:lvl w:ilvl="8" w:tplc="040E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2" w15:restartNumberingAfterBreak="0">
    <w:nsid w:val="7AD51F2E"/>
    <w:multiLevelType w:val="hybridMultilevel"/>
    <w:tmpl w:val="997CA804"/>
    <w:lvl w:ilvl="0" w:tplc="BEEABEF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5D1633"/>
    <w:multiLevelType w:val="hybridMultilevel"/>
    <w:tmpl w:val="2C228A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40"/>
  </w:num>
  <w:num w:numId="5">
    <w:abstractNumId w:val="29"/>
  </w:num>
  <w:num w:numId="6">
    <w:abstractNumId w:val="31"/>
  </w:num>
  <w:num w:numId="7">
    <w:abstractNumId w:val="0"/>
  </w:num>
  <w:num w:numId="8">
    <w:abstractNumId w:val="24"/>
  </w:num>
  <w:num w:numId="9">
    <w:abstractNumId w:val="8"/>
  </w:num>
  <w:num w:numId="10">
    <w:abstractNumId w:val="20"/>
  </w:num>
  <w:num w:numId="11">
    <w:abstractNumId w:val="18"/>
  </w:num>
  <w:num w:numId="12">
    <w:abstractNumId w:val="37"/>
  </w:num>
  <w:num w:numId="13">
    <w:abstractNumId w:val="35"/>
  </w:num>
  <w:num w:numId="14">
    <w:abstractNumId w:val="39"/>
  </w:num>
  <w:num w:numId="15">
    <w:abstractNumId w:val="21"/>
  </w:num>
  <w:num w:numId="16">
    <w:abstractNumId w:val="22"/>
  </w:num>
  <w:num w:numId="17">
    <w:abstractNumId w:val="7"/>
  </w:num>
  <w:num w:numId="18">
    <w:abstractNumId w:val="2"/>
  </w:num>
  <w:num w:numId="19">
    <w:abstractNumId w:val="1"/>
  </w:num>
  <w:num w:numId="20">
    <w:abstractNumId w:val="12"/>
  </w:num>
  <w:num w:numId="21">
    <w:abstractNumId w:val="38"/>
  </w:num>
  <w:num w:numId="22">
    <w:abstractNumId w:val="36"/>
  </w:num>
  <w:num w:numId="23">
    <w:abstractNumId w:val="27"/>
  </w:num>
  <w:num w:numId="24">
    <w:abstractNumId w:val="6"/>
  </w:num>
  <w:num w:numId="25">
    <w:abstractNumId w:val="5"/>
  </w:num>
  <w:num w:numId="26">
    <w:abstractNumId w:val="19"/>
  </w:num>
  <w:num w:numId="27">
    <w:abstractNumId w:val="23"/>
  </w:num>
  <w:num w:numId="28">
    <w:abstractNumId w:val="14"/>
  </w:num>
  <w:num w:numId="29">
    <w:abstractNumId w:val="42"/>
  </w:num>
  <w:num w:numId="30">
    <w:abstractNumId w:val="4"/>
  </w:num>
  <w:num w:numId="31">
    <w:abstractNumId w:val="13"/>
  </w:num>
  <w:num w:numId="32">
    <w:abstractNumId w:val="41"/>
  </w:num>
  <w:num w:numId="33">
    <w:abstractNumId w:val="10"/>
  </w:num>
  <w:num w:numId="34">
    <w:abstractNumId w:val="16"/>
  </w:num>
  <w:num w:numId="35">
    <w:abstractNumId w:val="26"/>
  </w:num>
  <w:num w:numId="36">
    <w:abstractNumId w:val="17"/>
  </w:num>
  <w:num w:numId="37">
    <w:abstractNumId w:val="25"/>
  </w:num>
  <w:num w:numId="38">
    <w:abstractNumId w:val="9"/>
  </w:num>
  <w:num w:numId="39">
    <w:abstractNumId w:val="33"/>
  </w:num>
  <w:num w:numId="40">
    <w:abstractNumId w:val="43"/>
  </w:num>
  <w:num w:numId="41">
    <w:abstractNumId w:val="28"/>
  </w:num>
  <w:num w:numId="42">
    <w:abstractNumId w:val="34"/>
  </w:num>
  <w:num w:numId="43">
    <w:abstractNumId w:val="30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F6"/>
    <w:rsid w:val="00020170"/>
    <w:rsid w:val="00023759"/>
    <w:rsid w:val="00025A01"/>
    <w:rsid w:val="000351D0"/>
    <w:rsid w:val="00037B6D"/>
    <w:rsid w:val="00040647"/>
    <w:rsid w:val="00043426"/>
    <w:rsid w:val="00053B43"/>
    <w:rsid w:val="000604A3"/>
    <w:rsid w:val="00064D3B"/>
    <w:rsid w:val="00067555"/>
    <w:rsid w:val="00074973"/>
    <w:rsid w:val="000749E8"/>
    <w:rsid w:val="00076477"/>
    <w:rsid w:val="00077C53"/>
    <w:rsid w:val="00083B1F"/>
    <w:rsid w:val="000853EE"/>
    <w:rsid w:val="000900D6"/>
    <w:rsid w:val="00091162"/>
    <w:rsid w:val="000953C5"/>
    <w:rsid w:val="000978CA"/>
    <w:rsid w:val="000A0CFC"/>
    <w:rsid w:val="000A1B9D"/>
    <w:rsid w:val="000A235F"/>
    <w:rsid w:val="000A3BE4"/>
    <w:rsid w:val="000A474A"/>
    <w:rsid w:val="000A5150"/>
    <w:rsid w:val="000A652A"/>
    <w:rsid w:val="000A69F9"/>
    <w:rsid w:val="000A7008"/>
    <w:rsid w:val="000B0AC7"/>
    <w:rsid w:val="000B4C5C"/>
    <w:rsid w:val="000B7758"/>
    <w:rsid w:val="000C28F3"/>
    <w:rsid w:val="000C451F"/>
    <w:rsid w:val="000C794D"/>
    <w:rsid w:val="000D6F89"/>
    <w:rsid w:val="000E0826"/>
    <w:rsid w:val="000E180B"/>
    <w:rsid w:val="000E1C17"/>
    <w:rsid w:val="000E1CD0"/>
    <w:rsid w:val="000F5D12"/>
    <w:rsid w:val="001079C8"/>
    <w:rsid w:val="001101FF"/>
    <w:rsid w:val="001132F9"/>
    <w:rsid w:val="0011513D"/>
    <w:rsid w:val="00116668"/>
    <w:rsid w:val="00121733"/>
    <w:rsid w:val="001341E1"/>
    <w:rsid w:val="001358B2"/>
    <w:rsid w:val="001413CF"/>
    <w:rsid w:val="0014341E"/>
    <w:rsid w:val="00143CB7"/>
    <w:rsid w:val="00144AF4"/>
    <w:rsid w:val="001460A0"/>
    <w:rsid w:val="0014723F"/>
    <w:rsid w:val="00150C8C"/>
    <w:rsid w:val="0015357B"/>
    <w:rsid w:val="001546F9"/>
    <w:rsid w:val="00157825"/>
    <w:rsid w:val="0016379F"/>
    <w:rsid w:val="001730FE"/>
    <w:rsid w:val="00180032"/>
    <w:rsid w:val="00181032"/>
    <w:rsid w:val="00181C33"/>
    <w:rsid w:val="001859C9"/>
    <w:rsid w:val="001868DD"/>
    <w:rsid w:val="00190B67"/>
    <w:rsid w:val="00191DCD"/>
    <w:rsid w:val="00194253"/>
    <w:rsid w:val="00197BA7"/>
    <w:rsid w:val="001A4E48"/>
    <w:rsid w:val="001A6FB5"/>
    <w:rsid w:val="001B0406"/>
    <w:rsid w:val="001B15F9"/>
    <w:rsid w:val="001B3A72"/>
    <w:rsid w:val="001B5E55"/>
    <w:rsid w:val="001C3C0F"/>
    <w:rsid w:val="001C3E10"/>
    <w:rsid w:val="001C4177"/>
    <w:rsid w:val="001C5E5D"/>
    <w:rsid w:val="001D0CC1"/>
    <w:rsid w:val="001D501C"/>
    <w:rsid w:val="001D579B"/>
    <w:rsid w:val="001D6FCE"/>
    <w:rsid w:val="001E1994"/>
    <w:rsid w:val="001E6544"/>
    <w:rsid w:val="001F21F1"/>
    <w:rsid w:val="001F46C1"/>
    <w:rsid w:val="001F6504"/>
    <w:rsid w:val="001F7FAB"/>
    <w:rsid w:val="00202FCF"/>
    <w:rsid w:val="002036AA"/>
    <w:rsid w:val="00210EEC"/>
    <w:rsid w:val="00215DD4"/>
    <w:rsid w:val="00215ED2"/>
    <w:rsid w:val="00233044"/>
    <w:rsid w:val="0023689F"/>
    <w:rsid w:val="00237D8C"/>
    <w:rsid w:val="00240610"/>
    <w:rsid w:val="00243BE9"/>
    <w:rsid w:val="00243CD5"/>
    <w:rsid w:val="002526EB"/>
    <w:rsid w:val="00255040"/>
    <w:rsid w:val="002551F8"/>
    <w:rsid w:val="00262186"/>
    <w:rsid w:val="00262C6F"/>
    <w:rsid w:val="00265A17"/>
    <w:rsid w:val="002712E5"/>
    <w:rsid w:val="00280B82"/>
    <w:rsid w:val="00283246"/>
    <w:rsid w:val="00283FE9"/>
    <w:rsid w:val="002924D9"/>
    <w:rsid w:val="002A42B1"/>
    <w:rsid w:val="002B658D"/>
    <w:rsid w:val="002C37EC"/>
    <w:rsid w:val="002C5B9B"/>
    <w:rsid w:val="002D25E9"/>
    <w:rsid w:val="002E1A93"/>
    <w:rsid w:val="002E6A5F"/>
    <w:rsid w:val="002E7D3F"/>
    <w:rsid w:val="002F10B1"/>
    <w:rsid w:val="002F76BC"/>
    <w:rsid w:val="00301023"/>
    <w:rsid w:val="003012DB"/>
    <w:rsid w:val="00301ED3"/>
    <w:rsid w:val="003020AB"/>
    <w:rsid w:val="00304D7B"/>
    <w:rsid w:val="00310A39"/>
    <w:rsid w:val="0031230A"/>
    <w:rsid w:val="003152D6"/>
    <w:rsid w:val="0032026D"/>
    <w:rsid w:val="00320A5A"/>
    <w:rsid w:val="003230F0"/>
    <w:rsid w:val="00331B57"/>
    <w:rsid w:val="0035000D"/>
    <w:rsid w:val="003519F7"/>
    <w:rsid w:val="00352F8C"/>
    <w:rsid w:val="003547A9"/>
    <w:rsid w:val="00362AE2"/>
    <w:rsid w:val="00364BDD"/>
    <w:rsid w:val="003669D9"/>
    <w:rsid w:val="00370BC5"/>
    <w:rsid w:val="0037537C"/>
    <w:rsid w:val="003761B3"/>
    <w:rsid w:val="00380D8A"/>
    <w:rsid w:val="003819A0"/>
    <w:rsid w:val="00384DBD"/>
    <w:rsid w:val="00385E08"/>
    <w:rsid w:val="003A0756"/>
    <w:rsid w:val="003A10B2"/>
    <w:rsid w:val="003A49D5"/>
    <w:rsid w:val="003A507B"/>
    <w:rsid w:val="003A553B"/>
    <w:rsid w:val="003B00BE"/>
    <w:rsid w:val="003B0957"/>
    <w:rsid w:val="003B71B4"/>
    <w:rsid w:val="003C2677"/>
    <w:rsid w:val="003C41A4"/>
    <w:rsid w:val="003C52E0"/>
    <w:rsid w:val="003C690E"/>
    <w:rsid w:val="003C77CE"/>
    <w:rsid w:val="003D0841"/>
    <w:rsid w:val="003D6576"/>
    <w:rsid w:val="003E1895"/>
    <w:rsid w:val="003E3285"/>
    <w:rsid w:val="003E478E"/>
    <w:rsid w:val="003E4913"/>
    <w:rsid w:val="003E6CD0"/>
    <w:rsid w:val="003F0DDA"/>
    <w:rsid w:val="003F1E5C"/>
    <w:rsid w:val="003F2C29"/>
    <w:rsid w:val="003F3E46"/>
    <w:rsid w:val="003F419C"/>
    <w:rsid w:val="003F7D27"/>
    <w:rsid w:val="00411B0E"/>
    <w:rsid w:val="00421363"/>
    <w:rsid w:val="004216CD"/>
    <w:rsid w:val="004263A5"/>
    <w:rsid w:val="00442616"/>
    <w:rsid w:val="00447620"/>
    <w:rsid w:val="00450C1B"/>
    <w:rsid w:val="00450E9B"/>
    <w:rsid w:val="004623DF"/>
    <w:rsid w:val="00462FDD"/>
    <w:rsid w:val="00463176"/>
    <w:rsid w:val="00466F9A"/>
    <w:rsid w:val="00476909"/>
    <w:rsid w:val="00476DD3"/>
    <w:rsid w:val="00477B02"/>
    <w:rsid w:val="004805EC"/>
    <w:rsid w:val="0048471B"/>
    <w:rsid w:val="00486250"/>
    <w:rsid w:val="004879CF"/>
    <w:rsid w:val="00491170"/>
    <w:rsid w:val="00491B22"/>
    <w:rsid w:val="0049226E"/>
    <w:rsid w:val="004A31A9"/>
    <w:rsid w:val="004A346A"/>
    <w:rsid w:val="004A3AEC"/>
    <w:rsid w:val="004B0228"/>
    <w:rsid w:val="004B1003"/>
    <w:rsid w:val="004B3A27"/>
    <w:rsid w:val="004B3B5F"/>
    <w:rsid w:val="004B5687"/>
    <w:rsid w:val="004B588A"/>
    <w:rsid w:val="004C0DA3"/>
    <w:rsid w:val="004D1D40"/>
    <w:rsid w:val="004D36BC"/>
    <w:rsid w:val="004D3FDB"/>
    <w:rsid w:val="004D5FC1"/>
    <w:rsid w:val="004E7B7F"/>
    <w:rsid w:val="004F0E58"/>
    <w:rsid w:val="004F168D"/>
    <w:rsid w:val="004F6E3C"/>
    <w:rsid w:val="005006DA"/>
    <w:rsid w:val="005030CD"/>
    <w:rsid w:val="005047FC"/>
    <w:rsid w:val="00505CFD"/>
    <w:rsid w:val="00525536"/>
    <w:rsid w:val="0052652D"/>
    <w:rsid w:val="005303E0"/>
    <w:rsid w:val="00534A51"/>
    <w:rsid w:val="00535E66"/>
    <w:rsid w:val="00535FD1"/>
    <w:rsid w:val="005368CE"/>
    <w:rsid w:val="005409AE"/>
    <w:rsid w:val="00543F66"/>
    <w:rsid w:val="00545919"/>
    <w:rsid w:val="005473C5"/>
    <w:rsid w:val="005508F1"/>
    <w:rsid w:val="005535CE"/>
    <w:rsid w:val="005539BC"/>
    <w:rsid w:val="00555254"/>
    <w:rsid w:val="0056024E"/>
    <w:rsid w:val="00560AA1"/>
    <w:rsid w:val="005624D2"/>
    <w:rsid w:val="005637D4"/>
    <w:rsid w:val="0056448B"/>
    <w:rsid w:val="005733BE"/>
    <w:rsid w:val="00573D46"/>
    <w:rsid w:val="00575501"/>
    <w:rsid w:val="0057657B"/>
    <w:rsid w:val="00576E1F"/>
    <w:rsid w:val="00582AAA"/>
    <w:rsid w:val="00584015"/>
    <w:rsid w:val="00584293"/>
    <w:rsid w:val="005862C4"/>
    <w:rsid w:val="00591FA5"/>
    <w:rsid w:val="00592C64"/>
    <w:rsid w:val="00595D88"/>
    <w:rsid w:val="005967C5"/>
    <w:rsid w:val="00596D69"/>
    <w:rsid w:val="005A11C5"/>
    <w:rsid w:val="005A2905"/>
    <w:rsid w:val="005B2DBF"/>
    <w:rsid w:val="005B67EE"/>
    <w:rsid w:val="005C2151"/>
    <w:rsid w:val="005D0478"/>
    <w:rsid w:val="005D111C"/>
    <w:rsid w:val="005D1E10"/>
    <w:rsid w:val="005D36D8"/>
    <w:rsid w:val="005D48B6"/>
    <w:rsid w:val="005D500E"/>
    <w:rsid w:val="005D7C09"/>
    <w:rsid w:val="005E529B"/>
    <w:rsid w:val="005F080C"/>
    <w:rsid w:val="005F12D9"/>
    <w:rsid w:val="005F1B1A"/>
    <w:rsid w:val="005F3517"/>
    <w:rsid w:val="00601EA6"/>
    <w:rsid w:val="006148D7"/>
    <w:rsid w:val="006203CD"/>
    <w:rsid w:val="00623F07"/>
    <w:rsid w:val="00626F29"/>
    <w:rsid w:val="00631489"/>
    <w:rsid w:val="0063248D"/>
    <w:rsid w:val="006353B2"/>
    <w:rsid w:val="006360A7"/>
    <w:rsid w:val="006440AF"/>
    <w:rsid w:val="00653004"/>
    <w:rsid w:val="00654C4F"/>
    <w:rsid w:val="006558A7"/>
    <w:rsid w:val="00660C96"/>
    <w:rsid w:val="00662FAA"/>
    <w:rsid w:val="00664BDC"/>
    <w:rsid w:val="006714E3"/>
    <w:rsid w:val="00694726"/>
    <w:rsid w:val="00696594"/>
    <w:rsid w:val="00696D48"/>
    <w:rsid w:val="006976EE"/>
    <w:rsid w:val="006A48D8"/>
    <w:rsid w:val="006B082F"/>
    <w:rsid w:val="006B55F0"/>
    <w:rsid w:val="006C352C"/>
    <w:rsid w:val="006C43F8"/>
    <w:rsid w:val="006D5A7F"/>
    <w:rsid w:val="006E45DC"/>
    <w:rsid w:val="006E7B0C"/>
    <w:rsid w:val="006F1DF2"/>
    <w:rsid w:val="006F26FE"/>
    <w:rsid w:val="00700160"/>
    <w:rsid w:val="00703E40"/>
    <w:rsid w:val="00703F7A"/>
    <w:rsid w:val="00704413"/>
    <w:rsid w:val="00705102"/>
    <w:rsid w:val="00716333"/>
    <w:rsid w:val="00722581"/>
    <w:rsid w:val="00725EC8"/>
    <w:rsid w:val="00730D20"/>
    <w:rsid w:val="00732E26"/>
    <w:rsid w:val="00736ADC"/>
    <w:rsid w:val="00741BE8"/>
    <w:rsid w:val="007449AD"/>
    <w:rsid w:val="007513CE"/>
    <w:rsid w:val="00754653"/>
    <w:rsid w:val="0075644D"/>
    <w:rsid w:val="00764528"/>
    <w:rsid w:val="0077071F"/>
    <w:rsid w:val="00771479"/>
    <w:rsid w:val="00772228"/>
    <w:rsid w:val="00774562"/>
    <w:rsid w:val="007766DA"/>
    <w:rsid w:val="007819D5"/>
    <w:rsid w:val="00782341"/>
    <w:rsid w:val="007A0062"/>
    <w:rsid w:val="007A0F71"/>
    <w:rsid w:val="007A110F"/>
    <w:rsid w:val="007A1263"/>
    <w:rsid w:val="007A1D4A"/>
    <w:rsid w:val="007C016F"/>
    <w:rsid w:val="007C4392"/>
    <w:rsid w:val="007C5038"/>
    <w:rsid w:val="007D1194"/>
    <w:rsid w:val="007D154B"/>
    <w:rsid w:val="007D2433"/>
    <w:rsid w:val="007E2876"/>
    <w:rsid w:val="007E3FF2"/>
    <w:rsid w:val="007E5FE5"/>
    <w:rsid w:val="007E61C8"/>
    <w:rsid w:val="007F4A48"/>
    <w:rsid w:val="007F4B67"/>
    <w:rsid w:val="007F568C"/>
    <w:rsid w:val="00800119"/>
    <w:rsid w:val="0080225C"/>
    <w:rsid w:val="008063E4"/>
    <w:rsid w:val="008068CA"/>
    <w:rsid w:val="00810AEF"/>
    <w:rsid w:val="00813DB9"/>
    <w:rsid w:val="008162DC"/>
    <w:rsid w:val="00817671"/>
    <w:rsid w:val="0082321E"/>
    <w:rsid w:val="0082629D"/>
    <w:rsid w:val="0082641A"/>
    <w:rsid w:val="00831CD2"/>
    <w:rsid w:val="0083223F"/>
    <w:rsid w:val="00841D52"/>
    <w:rsid w:val="0084338C"/>
    <w:rsid w:val="0085207A"/>
    <w:rsid w:val="008637EF"/>
    <w:rsid w:val="00863B3A"/>
    <w:rsid w:val="00864634"/>
    <w:rsid w:val="00871DF3"/>
    <w:rsid w:val="008839B4"/>
    <w:rsid w:val="00885D35"/>
    <w:rsid w:val="008A2FF8"/>
    <w:rsid w:val="008A318B"/>
    <w:rsid w:val="008A4134"/>
    <w:rsid w:val="008A6A96"/>
    <w:rsid w:val="008A77F4"/>
    <w:rsid w:val="008A7A8E"/>
    <w:rsid w:val="008B0AE3"/>
    <w:rsid w:val="008B1506"/>
    <w:rsid w:val="008B207C"/>
    <w:rsid w:val="008B20AB"/>
    <w:rsid w:val="008B2182"/>
    <w:rsid w:val="008B4EFB"/>
    <w:rsid w:val="008B7FEF"/>
    <w:rsid w:val="008C1BB2"/>
    <w:rsid w:val="008D270E"/>
    <w:rsid w:val="008D519D"/>
    <w:rsid w:val="008D7B8E"/>
    <w:rsid w:val="008E1A51"/>
    <w:rsid w:val="008E2369"/>
    <w:rsid w:val="008F0D78"/>
    <w:rsid w:val="008F1ECC"/>
    <w:rsid w:val="008F275A"/>
    <w:rsid w:val="008F4645"/>
    <w:rsid w:val="00902A36"/>
    <w:rsid w:val="00911D76"/>
    <w:rsid w:val="00913893"/>
    <w:rsid w:val="00915BCA"/>
    <w:rsid w:val="00916FFB"/>
    <w:rsid w:val="009232F1"/>
    <w:rsid w:val="0092349D"/>
    <w:rsid w:val="00923F40"/>
    <w:rsid w:val="009263F9"/>
    <w:rsid w:val="00926989"/>
    <w:rsid w:val="0093036C"/>
    <w:rsid w:val="00930D4F"/>
    <w:rsid w:val="009336A7"/>
    <w:rsid w:val="009338A1"/>
    <w:rsid w:val="00933CAD"/>
    <w:rsid w:val="00936047"/>
    <w:rsid w:val="00940DC2"/>
    <w:rsid w:val="0095064F"/>
    <w:rsid w:val="009509A8"/>
    <w:rsid w:val="0095511E"/>
    <w:rsid w:val="009579A5"/>
    <w:rsid w:val="009604D1"/>
    <w:rsid w:val="00964C47"/>
    <w:rsid w:val="00967CC6"/>
    <w:rsid w:val="00981D98"/>
    <w:rsid w:val="009820A4"/>
    <w:rsid w:val="009848C1"/>
    <w:rsid w:val="009858ED"/>
    <w:rsid w:val="0099299C"/>
    <w:rsid w:val="009941B2"/>
    <w:rsid w:val="00995523"/>
    <w:rsid w:val="009A24E5"/>
    <w:rsid w:val="009A4970"/>
    <w:rsid w:val="009B3463"/>
    <w:rsid w:val="009B407B"/>
    <w:rsid w:val="009B4A79"/>
    <w:rsid w:val="009B7869"/>
    <w:rsid w:val="009C57BE"/>
    <w:rsid w:val="009C7335"/>
    <w:rsid w:val="009D19F1"/>
    <w:rsid w:val="009D4CEE"/>
    <w:rsid w:val="009D5BDE"/>
    <w:rsid w:val="009D5D97"/>
    <w:rsid w:val="009D7D12"/>
    <w:rsid w:val="009D7E32"/>
    <w:rsid w:val="009E0A46"/>
    <w:rsid w:val="009E527F"/>
    <w:rsid w:val="009F298D"/>
    <w:rsid w:val="009F2B9E"/>
    <w:rsid w:val="009F5E5E"/>
    <w:rsid w:val="00A03741"/>
    <w:rsid w:val="00A03D77"/>
    <w:rsid w:val="00A06B35"/>
    <w:rsid w:val="00A110B8"/>
    <w:rsid w:val="00A12A12"/>
    <w:rsid w:val="00A20368"/>
    <w:rsid w:val="00A20528"/>
    <w:rsid w:val="00A359FF"/>
    <w:rsid w:val="00A40D0F"/>
    <w:rsid w:val="00A440FE"/>
    <w:rsid w:val="00A5078D"/>
    <w:rsid w:val="00A53510"/>
    <w:rsid w:val="00A5650B"/>
    <w:rsid w:val="00A568CB"/>
    <w:rsid w:val="00A60A96"/>
    <w:rsid w:val="00A6486E"/>
    <w:rsid w:val="00A65707"/>
    <w:rsid w:val="00A6615A"/>
    <w:rsid w:val="00A66E35"/>
    <w:rsid w:val="00A671C7"/>
    <w:rsid w:val="00A72400"/>
    <w:rsid w:val="00A7569B"/>
    <w:rsid w:val="00A81D74"/>
    <w:rsid w:val="00A84AA6"/>
    <w:rsid w:val="00A86500"/>
    <w:rsid w:val="00A95A2B"/>
    <w:rsid w:val="00A97766"/>
    <w:rsid w:val="00A97FD3"/>
    <w:rsid w:val="00AA1ACC"/>
    <w:rsid w:val="00AA23F5"/>
    <w:rsid w:val="00AB219B"/>
    <w:rsid w:val="00AB5FD3"/>
    <w:rsid w:val="00AC09CD"/>
    <w:rsid w:val="00AC17BE"/>
    <w:rsid w:val="00AC1C15"/>
    <w:rsid w:val="00AC377D"/>
    <w:rsid w:val="00AD2136"/>
    <w:rsid w:val="00AD447F"/>
    <w:rsid w:val="00AD4FF4"/>
    <w:rsid w:val="00AE6C0F"/>
    <w:rsid w:val="00AF5F13"/>
    <w:rsid w:val="00AF5F5C"/>
    <w:rsid w:val="00AF699D"/>
    <w:rsid w:val="00AF7F33"/>
    <w:rsid w:val="00B00BBD"/>
    <w:rsid w:val="00B01AD0"/>
    <w:rsid w:val="00B0624E"/>
    <w:rsid w:val="00B1189F"/>
    <w:rsid w:val="00B15A39"/>
    <w:rsid w:val="00B17FA8"/>
    <w:rsid w:val="00B240D2"/>
    <w:rsid w:val="00B25562"/>
    <w:rsid w:val="00B2666D"/>
    <w:rsid w:val="00B33D8D"/>
    <w:rsid w:val="00B36397"/>
    <w:rsid w:val="00B36519"/>
    <w:rsid w:val="00B5078D"/>
    <w:rsid w:val="00B60445"/>
    <w:rsid w:val="00B6220D"/>
    <w:rsid w:val="00B6667B"/>
    <w:rsid w:val="00B724EC"/>
    <w:rsid w:val="00B728D0"/>
    <w:rsid w:val="00B76D64"/>
    <w:rsid w:val="00B771C5"/>
    <w:rsid w:val="00B77229"/>
    <w:rsid w:val="00B804DE"/>
    <w:rsid w:val="00B810A9"/>
    <w:rsid w:val="00B81C5A"/>
    <w:rsid w:val="00B97E56"/>
    <w:rsid w:val="00BA2F6A"/>
    <w:rsid w:val="00BB27C0"/>
    <w:rsid w:val="00BB4DF6"/>
    <w:rsid w:val="00BB5AF5"/>
    <w:rsid w:val="00BC1A6D"/>
    <w:rsid w:val="00BC38AD"/>
    <w:rsid w:val="00BC3976"/>
    <w:rsid w:val="00BC5808"/>
    <w:rsid w:val="00BC5C42"/>
    <w:rsid w:val="00BC6E1A"/>
    <w:rsid w:val="00BE054D"/>
    <w:rsid w:val="00BE0C6B"/>
    <w:rsid w:val="00BF1421"/>
    <w:rsid w:val="00BF2373"/>
    <w:rsid w:val="00BF2ED6"/>
    <w:rsid w:val="00BF3B90"/>
    <w:rsid w:val="00C03D62"/>
    <w:rsid w:val="00C0796A"/>
    <w:rsid w:val="00C07FDB"/>
    <w:rsid w:val="00C1386B"/>
    <w:rsid w:val="00C148E1"/>
    <w:rsid w:val="00C1569D"/>
    <w:rsid w:val="00C20643"/>
    <w:rsid w:val="00C20774"/>
    <w:rsid w:val="00C22230"/>
    <w:rsid w:val="00C242A0"/>
    <w:rsid w:val="00C24D2A"/>
    <w:rsid w:val="00C27D0C"/>
    <w:rsid w:val="00C3178C"/>
    <w:rsid w:val="00C34DE9"/>
    <w:rsid w:val="00C35EF0"/>
    <w:rsid w:val="00C442AC"/>
    <w:rsid w:val="00C46344"/>
    <w:rsid w:val="00C47968"/>
    <w:rsid w:val="00C524C8"/>
    <w:rsid w:val="00C5263B"/>
    <w:rsid w:val="00C55742"/>
    <w:rsid w:val="00C562EA"/>
    <w:rsid w:val="00C56AE7"/>
    <w:rsid w:val="00C56F8D"/>
    <w:rsid w:val="00C603FB"/>
    <w:rsid w:val="00C61782"/>
    <w:rsid w:val="00C63906"/>
    <w:rsid w:val="00C64F07"/>
    <w:rsid w:val="00C661E6"/>
    <w:rsid w:val="00C80983"/>
    <w:rsid w:val="00C84B79"/>
    <w:rsid w:val="00C8671E"/>
    <w:rsid w:val="00C9146C"/>
    <w:rsid w:val="00C9445F"/>
    <w:rsid w:val="00CA39CA"/>
    <w:rsid w:val="00CA5477"/>
    <w:rsid w:val="00CA5A41"/>
    <w:rsid w:val="00CA5CEF"/>
    <w:rsid w:val="00CB76BB"/>
    <w:rsid w:val="00CC1563"/>
    <w:rsid w:val="00CC42EE"/>
    <w:rsid w:val="00CC68D7"/>
    <w:rsid w:val="00CC7F62"/>
    <w:rsid w:val="00CD0260"/>
    <w:rsid w:val="00CD6F7F"/>
    <w:rsid w:val="00CD714C"/>
    <w:rsid w:val="00CF6737"/>
    <w:rsid w:val="00CF7302"/>
    <w:rsid w:val="00CF7623"/>
    <w:rsid w:val="00D00A84"/>
    <w:rsid w:val="00D062FB"/>
    <w:rsid w:val="00D13E51"/>
    <w:rsid w:val="00D13F69"/>
    <w:rsid w:val="00D15FCB"/>
    <w:rsid w:val="00D17A01"/>
    <w:rsid w:val="00D2094B"/>
    <w:rsid w:val="00D21481"/>
    <w:rsid w:val="00D261D4"/>
    <w:rsid w:val="00D32969"/>
    <w:rsid w:val="00D32CD5"/>
    <w:rsid w:val="00D3402C"/>
    <w:rsid w:val="00D43E25"/>
    <w:rsid w:val="00D450D8"/>
    <w:rsid w:val="00D45444"/>
    <w:rsid w:val="00D52309"/>
    <w:rsid w:val="00D538E1"/>
    <w:rsid w:val="00D56C5E"/>
    <w:rsid w:val="00D610CA"/>
    <w:rsid w:val="00D61A48"/>
    <w:rsid w:val="00D662B7"/>
    <w:rsid w:val="00D66CB1"/>
    <w:rsid w:val="00D72097"/>
    <w:rsid w:val="00D73AFB"/>
    <w:rsid w:val="00D75304"/>
    <w:rsid w:val="00D81350"/>
    <w:rsid w:val="00D85E87"/>
    <w:rsid w:val="00D901F5"/>
    <w:rsid w:val="00D917C9"/>
    <w:rsid w:val="00D950EC"/>
    <w:rsid w:val="00D952CA"/>
    <w:rsid w:val="00D95B68"/>
    <w:rsid w:val="00DA2C27"/>
    <w:rsid w:val="00DA6094"/>
    <w:rsid w:val="00DB392D"/>
    <w:rsid w:val="00DB4C8B"/>
    <w:rsid w:val="00DB4E04"/>
    <w:rsid w:val="00DB6D36"/>
    <w:rsid w:val="00DC4010"/>
    <w:rsid w:val="00DD182A"/>
    <w:rsid w:val="00DD28F2"/>
    <w:rsid w:val="00DD2B7A"/>
    <w:rsid w:val="00DD458B"/>
    <w:rsid w:val="00DE0239"/>
    <w:rsid w:val="00DE3ACD"/>
    <w:rsid w:val="00DE51CE"/>
    <w:rsid w:val="00DF32EC"/>
    <w:rsid w:val="00DF5775"/>
    <w:rsid w:val="00DF78C6"/>
    <w:rsid w:val="00E04C7C"/>
    <w:rsid w:val="00E11240"/>
    <w:rsid w:val="00E11564"/>
    <w:rsid w:val="00E14A82"/>
    <w:rsid w:val="00E14FEE"/>
    <w:rsid w:val="00E20A7F"/>
    <w:rsid w:val="00E25A3B"/>
    <w:rsid w:val="00E272F3"/>
    <w:rsid w:val="00E348D5"/>
    <w:rsid w:val="00E35FCD"/>
    <w:rsid w:val="00E40142"/>
    <w:rsid w:val="00E405AC"/>
    <w:rsid w:val="00E47128"/>
    <w:rsid w:val="00E51D77"/>
    <w:rsid w:val="00E636EA"/>
    <w:rsid w:val="00E70712"/>
    <w:rsid w:val="00E7451C"/>
    <w:rsid w:val="00E8144D"/>
    <w:rsid w:val="00E82957"/>
    <w:rsid w:val="00E840EC"/>
    <w:rsid w:val="00E866F6"/>
    <w:rsid w:val="00E92450"/>
    <w:rsid w:val="00EA2FAD"/>
    <w:rsid w:val="00EA6570"/>
    <w:rsid w:val="00EA731E"/>
    <w:rsid w:val="00EB1363"/>
    <w:rsid w:val="00EB74F4"/>
    <w:rsid w:val="00EC1925"/>
    <w:rsid w:val="00EC240C"/>
    <w:rsid w:val="00EC3118"/>
    <w:rsid w:val="00EC33F0"/>
    <w:rsid w:val="00EC36EB"/>
    <w:rsid w:val="00EC3800"/>
    <w:rsid w:val="00EC53CE"/>
    <w:rsid w:val="00EC68F9"/>
    <w:rsid w:val="00EC6B4F"/>
    <w:rsid w:val="00ED3AF7"/>
    <w:rsid w:val="00ED62DA"/>
    <w:rsid w:val="00ED7E40"/>
    <w:rsid w:val="00EE1008"/>
    <w:rsid w:val="00EE1E26"/>
    <w:rsid w:val="00EF0AF7"/>
    <w:rsid w:val="00EF2035"/>
    <w:rsid w:val="00EF4C4B"/>
    <w:rsid w:val="00F0134E"/>
    <w:rsid w:val="00F049FE"/>
    <w:rsid w:val="00F04AB6"/>
    <w:rsid w:val="00F055C3"/>
    <w:rsid w:val="00F0757A"/>
    <w:rsid w:val="00F12619"/>
    <w:rsid w:val="00F12C6C"/>
    <w:rsid w:val="00F2144A"/>
    <w:rsid w:val="00F21BF8"/>
    <w:rsid w:val="00F34DFE"/>
    <w:rsid w:val="00F34FF0"/>
    <w:rsid w:val="00F35835"/>
    <w:rsid w:val="00F43AE2"/>
    <w:rsid w:val="00F46E62"/>
    <w:rsid w:val="00F50AEA"/>
    <w:rsid w:val="00F54915"/>
    <w:rsid w:val="00F54A79"/>
    <w:rsid w:val="00F54FAB"/>
    <w:rsid w:val="00F6157C"/>
    <w:rsid w:val="00F64939"/>
    <w:rsid w:val="00F71B38"/>
    <w:rsid w:val="00F83A68"/>
    <w:rsid w:val="00F84B1E"/>
    <w:rsid w:val="00F85F61"/>
    <w:rsid w:val="00F91BD8"/>
    <w:rsid w:val="00F946F7"/>
    <w:rsid w:val="00F97832"/>
    <w:rsid w:val="00FA4FF0"/>
    <w:rsid w:val="00FA6C1E"/>
    <w:rsid w:val="00FB4993"/>
    <w:rsid w:val="00FB7DF8"/>
    <w:rsid w:val="00FC19B1"/>
    <w:rsid w:val="00FC4BCD"/>
    <w:rsid w:val="00FC5AAE"/>
    <w:rsid w:val="00FD1E77"/>
    <w:rsid w:val="00FD220D"/>
    <w:rsid w:val="00FD3A26"/>
    <w:rsid w:val="00FD3D5D"/>
    <w:rsid w:val="00FD7E68"/>
    <w:rsid w:val="00FE7222"/>
    <w:rsid w:val="00FF160B"/>
    <w:rsid w:val="00FF2FEF"/>
    <w:rsid w:val="00FF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  <w14:docId w14:val="3F0B994A"/>
  <w15:docId w15:val="{8CEF6034-69D1-4B46-B7AF-5827EA46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C0DA3"/>
    <w:rPr>
      <w:sz w:val="24"/>
      <w:szCs w:val="24"/>
    </w:rPr>
  </w:style>
  <w:style w:type="paragraph" w:styleId="Cmsor1">
    <w:name w:val="heading 1"/>
    <w:basedOn w:val="Norml"/>
    <w:next w:val="Norml"/>
    <w:qFormat/>
    <w:rsid w:val="004216CD"/>
    <w:pPr>
      <w:keepNext/>
      <w:numPr>
        <w:numId w:val="13"/>
      </w:numPr>
      <w:jc w:val="center"/>
      <w:outlineLvl w:val="0"/>
    </w:pPr>
    <w:rPr>
      <w:b/>
      <w:sz w:val="44"/>
      <w:szCs w:val="20"/>
    </w:rPr>
  </w:style>
  <w:style w:type="paragraph" w:styleId="Cmsor2">
    <w:name w:val="heading 2"/>
    <w:basedOn w:val="Norml"/>
    <w:next w:val="Norml"/>
    <w:qFormat/>
    <w:rsid w:val="004216CD"/>
    <w:pPr>
      <w:keepNext/>
      <w:numPr>
        <w:ilvl w:val="1"/>
        <w:numId w:val="13"/>
      </w:numPr>
      <w:jc w:val="both"/>
      <w:outlineLvl w:val="1"/>
    </w:pPr>
    <w:rPr>
      <w:b/>
      <w:szCs w:val="20"/>
    </w:rPr>
  </w:style>
  <w:style w:type="paragraph" w:styleId="Cmsor3">
    <w:name w:val="heading 3"/>
    <w:basedOn w:val="Norml"/>
    <w:next w:val="Norml"/>
    <w:qFormat/>
    <w:rsid w:val="004216CD"/>
    <w:pPr>
      <w:keepNext/>
      <w:numPr>
        <w:ilvl w:val="2"/>
        <w:numId w:val="13"/>
      </w:numPr>
      <w:tabs>
        <w:tab w:val="left" w:pos="0"/>
        <w:tab w:val="right" w:pos="8953"/>
      </w:tabs>
      <w:spacing w:line="360" w:lineRule="atLeast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qFormat/>
    <w:rsid w:val="004216CD"/>
    <w:pPr>
      <w:keepNext/>
      <w:numPr>
        <w:ilvl w:val="3"/>
        <w:numId w:val="13"/>
      </w:numPr>
      <w:jc w:val="both"/>
      <w:outlineLvl w:val="3"/>
    </w:pPr>
    <w:rPr>
      <w:b/>
      <w:snapToGrid w:val="0"/>
      <w:color w:val="000000"/>
      <w:sz w:val="22"/>
      <w:szCs w:val="20"/>
    </w:rPr>
  </w:style>
  <w:style w:type="paragraph" w:styleId="Cmsor5">
    <w:name w:val="heading 5"/>
    <w:basedOn w:val="Norml"/>
    <w:next w:val="Norml"/>
    <w:qFormat/>
    <w:rsid w:val="004216CD"/>
    <w:pPr>
      <w:keepNext/>
      <w:numPr>
        <w:ilvl w:val="4"/>
        <w:numId w:val="13"/>
      </w:numPr>
      <w:jc w:val="both"/>
      <w:outlineLvl w:val="4"/>
    </w:pPr>
    <w:rPr>
      <w:szCs w:val="20"/>
    </w:rPr>
  </w:style>
  <w:style w:type="paragraph" w:styleId="Cmsor6">
    <w:name w:val="heading 6"/>
    <w:basedOn w:val="Norml"/>
    <w:next w:val="Norml"/>
    <w:qFormat/>
    <w:rsid w:val="004216CD"/>
    <w:pPr>
      <w:keepNext/>
      <w:numPr>
        <w:ilvl w:val="5"/>
        <w:numId w:val="13"/>
      </w:numPr>
      <w:jc w:val="center"/>
      <w:outlineLvl w:val="5"/>
    </w:pPr>
    <w:rPr>
      <w:b/>
      <w:bCs/>
      <w:sz w:val="32"/>
      <w:szCs w:val="20"/>
    </w:rPr>
  </w:style>
  <w:style w:type="paragraph" w:styleId="Cmsor7">
    <w:name w:val="heading 7"/>
    <w:basedOn w:val="Norml"/>
    <w:next w:val="Norml"/>
    <w:qFormat/>
    <w:rsid w:val="004216CD"/>
    <w:pPr>
      <w:keepNext/>
      <w:numPr>
        <w:ilvl w:val="6"/>
        <w:numId w:val="13"/>
      </w:numPr>
      <w:jc w:val="center"/>
      <w:outlineLvl w:val="6"/>
    </w:pPr>
    <w:rPr>
      <w:b/>
      <w:snapToGrid w:val="0"/>
      <w:color w:val="000000"/>
      <w:szCs w:val="20"/>
    </w:rPr>
  </w:style>
  <w:style w:type="paragraph" w:styleId="Cmsor8">
    <w:name w:val="heading 8"/>
    <w:basedOn w:val="Norml"/>
    <w:next w:val="Norml"/>
    <w:qFormat/>
    <w:rsid w:val="004216CD"/>
    <w:pPr>
      <w:numPr>
        <w:ilvl w:val="7"/>
        <w:numId w:val="13"/>
      </w:num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qFormat/>
    <w:rsid w:val="004216CD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B81C5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D13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uiPriority w:val="22"/>
    <w:qFormat/>
    <w:rsid w:val="00067555"/>
    <w:rPr>
      <w:b/>
      <w:bCs/>
    </w:rPr>
  </w:style>
  <w:style w:type="paragraph" w:styleId="NormlWeb">
    <w:name w:val="Normal (Web)"/>
    <w:basedOn w:val="Norml"/>
    <w:uiPriority w:val="99"/>
    <w:rsid w:val="00067555"/>
    <w:pPr>
      <w:spacing w:before="100" w:beforeAutospacing="1" w:after="100" w:afterAutospacing="1"/>
    </w:pPr>
  </w:style>
  <w:style w:type="character" w:styleId="Jegyzethivatkozs">
    <w:name w:val="annotation reference"/>
    <w:semiHidden/>
    <w:rsid w:val="009A4970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9A4970"/>
    <w:rPr>
      <w:sz w:val="20"/>
      <w:szCs w:val="20"/>
    </w:rPr>
  </w:style>
  <w:style w:type="paragraph" w:customStyle="1" w:styleId="Szveg">
    <w:name w:val="Szöveg"/>
    <w:basedOn w:val="Norml"/>
    <w:rsid w:val="004216CD"/>
    <w:pPr>
      <w:widowControl w:val="0"/>
    </w:pPr>
    <w:rPr>
      <w:szCs w:val="20"/>
    </w:rPr>
  </w:style>
  <w:style w:type="paragraph" w:styleId="Szvegtrzs">
    <w:name w:val="Body Text"/>
    <w:basedOn w:val="Norml"/>
    <w:rsid w:val="00020170"/>
    <w:rPr>
      <w:b/>
      <w:bCs/>
    </w:rPr>
  </w:style>
  <w:style w:type="paragraph" w:styleId="Megjegyzstrgya">
    <w:name w:val="annotation subject"/>
    <w:basedOn w:val="Jegyzetszveg"/>
    <w:next w:val="Jegyzetszveg"/>
    <w:link w:val="MegjegyzstrgyaChar"/>
    <w:rsid w:val="00C1386B"/>
    <w:rPr>
      <w:b/>
      <w:bCs/>
    </w:rPr>
  </w:style>
  <w:style w:type="character" w:customStyle="1" w:styleId="JegyzetszvegChar">
    <w:name w:val="Jegyzetszöveg Char"/>
    <w:basedOn w:val="Bekezdsalapbettpusa"/>
    <w:link w:val="Jegyzetszveg"/>
    <w:semiHidden/>
    <w:rsid w:val="00C1386B"/>
  </w:style>
  <w:style w:type="character" w:customStyle="1" w:styleId="MegjegyzstrgyaChar">
    <w:name w:val="Megjegyzés tárgya Char"/>
    <w:basedOn w:val="JegyzetszvegChar"/>
    <w:link w:val="Megjegyzstrgya"/>
    <w:rsid w:val="00C1386B"/>
  </w:style>
  <w:style w:type="paragraph" w:styleId="Listaszerbekezds">
    <w:name w:val="List Paragraph"/>
    <w:basedOn w:val="Norml"/>
    <w:uiPriority w:val="99"/>
    <w:qFormat/>
    <w:rsid w:val="00601EA6"/>
    <w:pPr>
      <w:ind w:left="720"/>
      <w:contextualSpacing/>
    </w:pPr>
  </w:style>
  <w:style w:type="paragraph" w:customStyle="1" w:styleId="cf0">
    <w:name w:val="cf0"/>
    <w:basedOn w:val="Norml"/>
    <w:rsid w:val="006E45DC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unhideWhenUsed/>
    <w:rsid w:val="006E45DC"/>
    <w:rPr>
      <w:color w:val="0000FF"/>
      <w:u w:val="single"/>
    </w:rPr>
  </w:style>
  <w:style w:type="character" w:styleId="Mrltotthiperhivatkozs">
    <w:name w:val="FollowedHyperlink"/>
    <w:basedOn w:val="Bekezdsalapbettpusa"/>
    <w:rsid w:val="006E45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2A3FE-EEC1-4642-9002-DE4DD5371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8</Pages>
  <Words>2082</Words>
  <Characters>14780</Characters>
  <Application>Microsoft Office Word</Application>
  <DocSecurity>0</DocSecurity>
  <Lines>123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/>
  <LinksUpToDate>false</LinksUpToDate>
  <CharactersWithSpaces>16829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hajdu.laszlo</dc:creator>
  <cp:keywords/>
  <cp:lastModifiedBy>USER013</cp:lastModifiedBy>
  <cp:revision>31</cp:revision>
  <cp:lastPrinted>2022-05-10T12:04:00Z</cp:lastPrinted>
  <dcterms:created xsi:type="dcterms:W3CDTF">2023-05-10T20:24:00Z</dcterms:created>
  <dcterms:modified xsi:type="dcterms:W3CDTF">2023-05-19T12:54:00Z</dcterms:modified>
</cp:coreProperties>
</file>